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E590E" w14:textId="6337E68E" w:rsidR="00CE13E0" w:rsidRDefault="003709F5">
      <w:pPr>
        <w:autoSpaceDE w:val="0"/>
        <w:autoSpaceDN w:val="0"/>
        <w:jc w:val="center"/>
        <w:rPr>
          <w:b/>
          <w:sz w:val="28"/>
          <w:szCs w:val="28"/>
        </w:rPr>
      </w:pPr>
      <w:r>
        <w:rPr>
          <w:rFonts w:hint="eastAsia"/>
          <w:b/>
          <w:sz w:val="28"/>
          <w:szCs w:val="28"/>
        </w:rPr>
        <w:t>令和</w:t>
      </w:r>
      <w:r w:rsidR="002D6F66">
        <w:rPr>
          <w:rFonts w:hint="eastAsia"/>
          <w:b/>
          <w:sz w:val="28"/>
          <w:szCs w:val="28"/>
        </w:rPr>
        <w:t>７</w:t>
      </w:r>
      <w:r w:rsidR="000F20C3">
        <w:rPr>
          <w:rFonts w:hint="eastAsia"/>
          <w:b/>
          <w:sz w:val="28"/>
          <w:szCs w:val="28"/>
        </w:rPr>
        <w:t>年度赤井川村し尿計画収集予定表</w:t>
      </w:r>
    </w:p>
    <w:p w14:paraId="3E6B515E" w14:textId="77777777" w:rsidR="00CE13E0" w:rsidRPr="003A17B5" w:rsidRDefault="000F20C3">
      <w:pPr>
        <w:autoSpaceDE w:val="0"/>
        <w:autoSpaceDN w:val="0"/>
        <w:ind w:leftChars="91" w:left="227"/>
        <w:rPr>
          <w:sz w:val="20"/>
          <w:szCs w:val="20"/>
        </w:rPr>
      </w:pPr>
      <w:r w:rsidRPr="003A17B5">
        <w:rPr>
          <w:rFonts w:hint="eastAsia"/>
          <w:sz w:val="20"/>
          <w:szCs w:val="20"/>
        </w:rPr>
        <w:t>赤井川村内のし尿計画収集については、北後志清掃企業組合が実施しています。</w:t>
      </w:r>
    </w:p>
    <w:p w14:paraId="361D507A" w14:textId="13248726" w:rsidR="00CE13E0" w:rsidRPr="003A17B5" w:rsidRDefault="00FA4751">
      <w:pPr>
        <w:autoSpaceDE w:val="0"/>
        <w:autoSpaceDN w:val="0"/>
        <w:ind w:leftChars="91" w:left="227"/>
        <w:rPr>
          <w:sz w:val="20"/>
          <w:szCs w:val="20"/>
        </w:rPr>
      </w:pPr>
      <w:r>
        <w:rPr>
          <w:rFonts w:hint="eastAsia"/>
          <w:sz w:val="20"/>
          <w:szCs w:val="20"/>
        </w:rPr>
        <w:t>令和</w:t>
      </w:r>
      <w:r w:rsidR="002D6F66">
        <w:rPr>
          <w:sz w:val="20"/>
          <w:szCs w:val="20"/>
        </w:rPr>
        <w:t>7</w:t>
      </w:r>
      <w:r w:rsidR="000F20C3" w:rsidRPr="003A17B5">
        <w:rPr>
          <w:rFonts w:hint="eastAsia"/>
          <w:sz w:val="20"/>
          <w:szCs w:val="20"/>
        </w:rPr>
        <w:t>年度につきましては、下記のとおり計画されていますのでお知らせします。</w:t>
      </w:r>
    </w:p>
    <w:p w14:paraId="1DA51D2F" w14:textId="73BA39A7" w:rsidR="00CE13E0" w:rsidRPr="003A17B5" w:rsidRDefault="000F20C3" w:rsidP="003A17B5">
      <w:pPr>
        <w:autoSpaceDE w:val="0"/>
        <w:autoSpaceDN w:val="0"/>
        <w:ind w:firstLineChars="91" w:firstLine="191"/>
        <w:rPr>
          <w:sz w:val="20"/>
          <w:szCs w:val="20"/>
        </w:rPr>
      </w:pPr>
      <w:r w:rsidRPr="003A17B5">
        <w:rPr>
          <w:rFonts w:hint="eastAsia"/>
          <w:sz w:val="20"/>
          <w:szCs w:val="20"/>
        </w:rPr>
        <w:t>なお、転出・転居・その他の事情による計画日以外の収集希</w:t>
      </w:r>
      <w:r w:rsidR="00BF3BFE" w:rsidRPr="003A17B5">
        <w:rPr>
          <w:rFonts w:hint="eastAsia"/>
          <w:sz w:val="20"/>
          <w:szCs w:val="20"/>
        </w:rPr>
        <w:t>望に</w:t>
      </w:r>
      <w:r w:rsidR="00A40115">
        <w:rPr>
          <w:rFonts w:hint="eastAsia"/>
          <w:sz w:val="20"/>
          <w:szCs w:val="20"/>
        </w:rPr>
        <w:t>ついては、日程にゆとりをもって北後志清掃企業組合又は役場住民課</w:t>
      </w:r>
      <w:r w:rsidRPr="003A17B5">
        <w:rPr>
          <w:rFonts w:hint="eastAsia"/>
          <w:sz w:val="20"/>
          <w:szCs w:val="20"/>
        </w:rPr>
        <w:t>衛生係までお知らせ願います。</w:t>
      </w:r>
    </w:p>
    <w:p w14:paraId="625D44C7" w14:textId="77777777" w:rsidR="00CE13E0" w:rsidRDefault="00CF3217">
      <w:pPr>
        <w:autoSpaceDE w:val="0"/>
        <w:autoSpaceDN w:val="0"/>
        <w:ind w:leftChars="91" w:left="227"/>
      </w:pPr>
      <w:r>
        <w:rPr>
          <w:noProof/>
        </w:rPr>
        <mc:AlternateContent>
          <mc:Choice Requires="wps">
            <w:drawing>
              <wp:inline distT="0" distB="0" distL="0" distR="0" wp14:anchorId="24C42C10" wp14:editId="14DB1657">
                <wp:extent cx="6102985" cy="769620"/>
                <wp:effectExtent l="6985" t="5080" r="5080" b="63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769620"/>
                        </a:xfrm>
                        <a:prstGeom prst="bevel">
                          <a:avLst>
                            <a:gd name="adj" fmla="val 12500"/>
                          </a:avLst>
                        </a:prstGeom>
                        <a:solidFill>
                          <a:srgbClr val="FFFFFF"/>
                        </a:solidFill>
                        <a:ln w="9525">
                          <a:solidFill>
                            <a:srgbClr val="000000"/>
                          </a:solidFill>
                          <a:miter lim="800000"/>
                          <a:headEnd/>
                          <a:tailEnd/>
                        </a:ln>
                      </wps:spPr>
                      <wps:txbx>
                        <w:txbxContent>
                          <w:p w14:paraId="2E2BB9BE" w14:textId="77777777" w:rsidR="00CE13E0" w:rsidRDefault="000F20C3">
                            <w:pPr>
                              <w:ind w:firstLineChars="91" w:firstLine="228"/>
                              <w:rPr>
                                <w:b/>
                              </w:rPr>
                            </w:pPr>
                            <w:r>
                              <w:rPr>
                                <w:rFonts w:hint="eastAsia"/>
                                <w:b/>
                              </w:rPr>
                              <w:t>計画収集日以外のし尿収集は、北後志地区内を巡回して実施していますので、ご希望の日程に収集できない場合があります。ご協力お願いいたします。</w:t>
                            </w:r>
                          </w:p>
                        </w:txbxContent>
                      </wps:txbx>
                      <wps:bodyPr rot="0" vert="horz" wrap="square" lIns="74295" tIns="8890" rIns="74295" bIns="8890" anchor="t"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4C42C10"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width:480.5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">
                <v:textbox inset="5.85pt,.7pt,5.85pt,.7pt">
                  <w:txbxContent>
                    <w:p w14:paraId="2E2BB9BE" w14:textId="77777777" w:rsidR="00CE13E0" w:rsidRDefault="000F20C3">
                      <w:pPr>
                        <w:ind w:firstLineChars="91" w:firstLine="228"/>
                        <w:rPr>
                          <w:b/>
                        </w:rPr>
                      </w:pPr>
                      <w:r>
                        <w:rPr>
                          <w:rFonts w:hint="eastAsia"/>
                          <w:b/>
                        </w:rPr>
                        <w:t>計画収集日以外のし尿収集は、北後志地区内を巡回して実施していますので、ご希望の日程に収集できない場合があります。ご協力お願いいたします。</w:t>
                      </w:r>
                    </w:p>
                  </w:txbxContent>
                </v:textbox>
                <w10:anchorlock/>
              </v:shape>
            </w:pict>
          </mc:Fallback>
        </mc:AlternateContent>
      </w:r>
    </w:p>
    <w:p w14:paraId="2F2462AE" w14:textId="77777777" w:rsidR="00CE13E0" w:rsidRDefault="000F20C3">
      <w:pPr>
        <w:tabs>
          <w:tab w:val="left" w:pos="486"/>
        </w:tabs>
        <w:autoSpaceDE w:val="0"/>
        <w:autoSpaceDN w:val="0"/>
        <w:jc w:val="center"/>
        <w:rPr>
          <w:b/>
          <w:kern w:val="0"/>
          <w:sz w:val="28"/>
          <w:szCs w:val="28"/>
        </w:rPr>
      </w:pPr>
      <w:r w:rsidRPr="00B51F50">
        <w:rPr>
          <w:rFonts w:hint="eastAsia"/>
          <w:b/>
          <w:spacing w:val="271"/>
          <w:kern w:val="0"/>
          <w:sz w:val="28"/>
          <w:szCs w:val="28"/>
          <w:fitText w:val="2490" w:id="-483779328"/>
        </w:rPr>
        <w:t>計画収集</w:t>
      </w:r>
      <w:r w:rsidRPr="00B51F50">
        <w:rPr>
          <w:rFonts w:hint="eastAsia"/>
          <w:b/>
          <w:spacing w:val="1"/>
          <w:kern w:val="0"/>
          <w:sz w:val="28"/>
          <w:szCs w:val="28"/>
          <w:fitText w:val="2490" w:id="-483779328"/>
        </w:rPr>
        <w:t>日</w:t>
      </w:r>
    </w:p>
    <w:p w14:paraId="21EA85A1" w14:textId="09C0B879" w:rsidR="00AA5688" w:rsidRDefault="002D6F66" w:rsidP="00AA5688">
      <w:pPr>
        <w:tabs>
          <w:tab w:val="left" w:pos="486"/>
        </w:tabs>
        <w:autoSpaceDE w:val="0"/>
        <w:autoSpaceDN w:val="0"/>
        <w:jc w:val="center"/>
        <w:rPr>
          <w:noProof/>
        </w:rPr>
      </w:pPr>
      <w:r w:rsidRPr="002D6F66">
        <w:drawing>
          <wp:inline distT="0" distB="0" distL="0" distR="0" wp14:anchorId="1502C902" wp14:editId="479066B3">
            <wp:extent cx="5143500" cy="52101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0" cy="5210175"/>
                    </a:xfrm>
                    <a:prstGeom prst="rect">
                      <a:avLst/>
                    </a:prstGeom>
                    <a:noFill/>
                    <a:ln>
                      <a:noFill/>
                    </a:ln>
                  </pic:spPr>
                </pic:pic>
              </a:graphicData>
            </a:graphic>
          </wp:inline>
        </w:drawing>
      </w:r>
    </w:p>
    <w:p w14:paraId="3D1531DA" w14:textId="5BDAE253" w:rsidR="00CE13E0" w:rsidRDefault="000F20C3" w:rsidP="004E5054">
      <w:pPr>
        <w:tabs>
          <w:tab w:val="left" w:pos="486"/>
        </w:tabs>
        <w:autoSpaceDE w:val="0"/>
        <w:autoSpaceDN w:val="0"/>
        <w:ind w:leftChars="551" w:left="1375"/>
        <w:jc w:val="center"/>
      </w:pPr>
      <w:r>
        <w:rPr>
          <w:rFonts w:hint="eastAsia"/>
        </w:rPr>
        <w:t>※</w:t>
      </w:r>
      <w:r w:rsidR="00957AAE">
        <w:rPr>
          <w:rFonts w:hint="eastAsia"/>
        </w:rPr>
        <w:t>7</w:t>
      </w:r>
      <w:r w:rsidR="002D6F66">
        <w:rPr>
          <w:rFonts w:hint="eastAsia"/>
        </w:rPr>
        <w:t>月</w:t>
      </w:r>
      <w:r>
        <w:rPr>
          <w:rFonts w:hint="eastAsia"/>
        </w:rPr>
        <w:t>・10</w:t>
      </w:r>
      <w:r w:rsidR="002D6F66">
        <w:rPr>
          <w:rFonts w:hint="eastAsia"/>
        </w:rPr>
        <w:t>月</w:t>
      </w:r>
      <w:r w:rsidR="00957AAE">
        <w:rPr>
          <w:rFonts w:hint="eastAsia"/>
        </w:rPr>
        <w:t>・1</w:t>
      </w:r>
      <w:r w:rsidR="002D6F66">
        <w:rPr>
          <w:rFonts w:hint="eastAsia"/>
        </w:rPr>
        <w:t>月</w:t>
      </w:r>
      <w:r w:rsidR="00957AAE">
        <w:rPr>
          <w:rFonts w:hint="eastAsia"/>
        </w:rPr>
        <w:t>・3</w:t>
      </w:r>
      <w:r>
        <w:rPr>
          <w:rFonts w:hint="eastAsia"/>
        </w:rPr>
        <w:t>月の収集はありません。</w:t>
      </w:r>
    </w:p>
    <w:p w14:paraId="71265328" w14:textId="781BA349" w:rsidR="00CE13E0" w:rsidRDefault="002D6F66">
      <w:pPr>
        <w:tabs>
          <w:tab w:val="left" w:pos="486"/>
          <w:tab w:val="left" w:pos="2061"/>
        </w:tabs>
        <w:autoSpaceDE w:val="0"/>
        <w:autoSpaceDN w:val="0"/>
        <w:rPr>
          <w:rFonts w:hAnsi="ＭＳ ゴシック" w:cs="ＭＳ ゴシック"/>
        </w:rPr>
      </w:pPr>
      <w:r>
        <w:rPr>
          <w:rFonts w:hint="eastAsia"/>
        </w:rPr>
        <w:t>【</w:t>
      </w:r>
      <w:r w:rsidR="000F20C3">
        <w:rPr>
          <w:rFonts w:hint="eastAsia"/>
        </w:rPr>
        <w:t>お問い合わせ先</w:t>
      </w:r>
      <w:r>
        <w:rPr>
          <w:rFonts w:hint="eastAsia"/>
        </w:rPr>
        <w:t>】</w:t>
      </w:r>
      <w:r w:rsidR="000F20C3">
        <w:rPr>
          <w:rFonts w:hint="eastAsia"/>
        </w:rPr>
        <w:tab/>
      </w:r>
      <w:r w:rsidR="000F20C3">
        <w:rPr>
          <w:rFonts w:hAnsi="ＭＳ ゴシック" w:cs="ＭＳ ゴシック" w:hint="eastAsia"/>
        </w:rPr>
        <w:t xml:space="preserve">北後志清掃企業組合　</w:t>
      </w:r>
      <w:r w:rsidR="00D348B8">
        <w:rPr>
          <w:rFonts w:hAnsi="ＭＳ ゴシック" w:cs="ＭＳ ゴシック" w:hint="eastAsia"/>
        </w:rPr>
        <w:t xml:space="preserve">　　　</w:t>
      </w:r>
      <w:r w:rsidR="00A40115">
        <w:rPr>
          <w:rFonts w:hAnsi="ＭＳ ゴシック" w:cs="ＭＳ ゴシック" w:hint="eastAsia"/>
        </w:rPr>
        <w:t xml:space="preserve">　　　</w:t>
      </w:r>
      <w:r w:rsidR="000F20C3">
        <w:rPr>
          <w:rFonts w:hAnsi="ＭＳ ゴシック" w:cs="ＭＳ ゴシック" w:hint="eastAsia"/>
        </w:rPr>
        <w:t>℡21-2660</w:t>
      </w:r>
    </w:p>
    <w:p w14:paraId="66511300" w14:textId="570AC44F" w:rsidR="00CE13E0" w:rsidRDefault="00FB3BA5" w:rsidP="002D6F66">
      <w:pPr>
        <w:tabs>
          <w:tab w:val="left" w:pos="486"/>
          <w:tab w:val="left" w:pos="2061"/>
        </w:tabs>
        <w:autoSpaceDE w:val="0"/>
        <w:autoSpaceDN w:val="0"/>
        <w:ind w:leftChars="827" w:left="2063" w:firstLineChars="200" w:firstLine="499"/>
        <w:rPr>
          <w:rFonts w:hAnsi="ＭＳ ゴシック" w:cs="ＭＳ ゴシック"/>
        </w:rPr>
      </w:pPr>
      <w:r>
        <w:rPr>
          <w:rFonts w:hint="eastAsia"/>
        </w:rPr>
        <w:t>赤井川村役場</w:t>
      </w:r>
      <w:r w:rsidR="00A40115">
        <w:rPr>
          <w:rFonts w:hint="eastAsia"/>
        </w:rPr>
        <w:t>住民課</w:t>
      </w:r>
      <w:r w:rsidR="000F20C3">
        <w:rPr>
          <w:rFonts w:hint="eastAsia"/>
        </w:rPr>
        <w:t xml:space="preserve">衛生係　</w:t>
      </w:r>
      <w:r>
        <w:rPr>
          <w:rFonts w:hint="eastAsia"/>
        </w:rPr>
        <w:t xml:space="preserve">　</w:t>
      </w:r>
      <w:r w:rsidR="00A40115">
        <w:rPr>
          <w:rFonts w:hint="eastAsia"/>
        </w:rPr>
        <w:t xml:space="preserve">　　</w:t>
      </w:r>
      <w:r w:rsidR="000F20C3">
        <w:rPr>
          <w:rFonts w:hAnsi="ＭＳ ゴシック" w:cs="ＭＳ ゴシック" w:hint="eastAsia"/>
        </w:rPr>
        <w:t>℡</w:t>
      </w:r>
      <w:r w:rsidR="00880FE2">
        <w:rPr>
          <w:rFonts w:hAnsi="ＭＳ ゴシック" w:cs="ＭＳ ゴシック" w:hint="eastAsia"/>
        </w:rPr>
        <w:t>48</w:t>
      </w:r>
      <w:r w:rsidR="000F20C3">
        <w:rPr>
          <w:rFonts w:hAnsi="ＭＳ ゴシック" w:cs="ＭＳ ゴシック" w:hint="eastAsia"/>
        </w:rPr>
        <w:t>-</w:t>
      </w:r>
      <w:r w:rsidR="00880FE2">
        <w:rPr>
          <w:rFonts w:hAnsi="ＭＳ ゴシック" w:cs="ＭＳ ゴシック" w:hint="eastAsia"/>
        </w:rPr>
        <w:t>6278</w:t>
      </w:r>
    </w:p>
    <w:p w14:paraId="4F52CF60" w14:textId="77777777" w:rsidR="00B51F50" w:rsidRDefault="00B51F50" w:rsidP="002D6F66">
      <w:pPr>
        <w:tabs>
          <w:tab w:val="left" w:pos="486"/>
          <w:tab w:val="left" w:pos="2061"/>
        </w:tabs>
        <w:autoSpaceDE w:val="0"/>
        <w:autoSpaceDN w:val="0"/>
        <w:ind w:leftChars="827" w:left="2063"/>
        <w:jc w:val="left"/>
        <w:rPr>
          <w:rFonts w:hAnsi="ＭＳ ゴシック" w:cs="ＭＳ ゴシック"/>
        </w:rPr>
      </w:pPr>
    </w:p>
    <w:p w14:paraId="36EA70B0" w14:textId="77777777" w:rsidR="00C3297A" w:rsidRPr="00FB3BA5" w:rsidRDefault="00C3297A" w:rsidP="00FC7BDF">
      <w:pPr>
        <w:tabs>
          <w:tab w:val="left" w:pos="486"/>
          <w:tab w:val="left" w:pos="2061"/>
        </w:tabs>
        <w:autoSpaceDE w:val="0"/>
        <w:autoSpaceDN w:val="0"/>
        <w:contextualSpacing/>
        <w:jc w:val="center"/>
        <w:rPr>
          <w:rFonts w:hAnsi="ＭＳ ゴシック" w:cs="ＭＳ ゴシック"/>
          <w:sz w:val="26"/>
          <w:szCs w:val="26"/>
        </w:rPr>
      </w:pPr>
      <w:r w:rsidRPr="00FB3BA5">
        <w:rPr>
          <w:rFonts w:hAnsi="ＭＳ ゴシック" w:cs="ＭＳ ゴシック" w:hint="eastAsia"/>
          <w:sz w:val="26"/>
          <w:szCs w:val="26"/>
        </w:rPr>
        <w:lastRenderedPageBreak/>
        <w:t>北後志衛生施設組合からお願い</w:t>
      </w:r>
    </w:p>
    <w:p w14:paraId="5AF1EF78" w14:textId="77777777" w:rsidR="00C3297A" w:rsidRPr="00FB3BA5" w:rsidRDefault="00C3297A" w:rsidP="00FC7BDF">
      <w:pPr>
        <w:tabs>
          <w:tab w:val="left" w:pos="486"/>
          <w:tab w:val="left" w:pos="2061"/>
        </w:tabs>
        <w:autoSpaceDE w:val="0"/>
        <w:autoSpaceDN w:val="0"/>
        <w:contextualSpacing/>
        <w:rPr>
          <w:rFonts w:hAnsi="ＭＳ ゴシック" w:cs="ＭＳ ゴシック"/>
          <w:sz w:val="26"/>
          <w:szCs w:val="26"/>
        </w:rPr>
      </w:pPr>
      <w:bookmarkStart w:id="0" w:name="_GoBack"/>
      <w:bookmarkEnd w:id="0"/>
    </w:p>
    <w:p w14:paraId="0E7CBF24" w14:textId="77777777" w:rsidR="00C3297A" w:rsidRPr="00FB3BA5" w:rsidRDefault="00C3297A" w:rsidP="00FC7BDF">
      <w:pPr>
        <w:tabs>
          <w:tab w:val="left" w:pos="486"/>
          <w:tab w:val="left" w:pos="2061"/>
        </w:tabs>
        <w:autoSpaceDE w:val="0"/>
        <w:autoSpaceDN w:val="0"/>
        <w:contextualSpacing/>
        <w:rPr>
          <w:rFonts w:hAnsi="ＭＳ ゴシック" w:cs="ＭＳ ゴシック"/>
          <w:sz w:val="26"/>
          <w:szCs w:val="26"/>
        </w:rPr>
      </w:pPr>
      <w:r w:rsidRPr="00FB3BA5">
        <w:rPr>
          <w:rFonts w:hAnsi="ＭＳ ゴシック" w:cs="ＭＳ ゴシック" w:hint="eastAsia"/>
          <w:sz w:val="26"/>
          <w:szCs w:val="26"/>
        </w:rPr>
        <w:t>●当組合ではし尿等の収集について、「トイレが溢れるのではという心配解消等」少しでも快適な生活ができることを目的に１年間の収集計画を立て許可業者が各家庭を回り収集しております。</w:t>
      </w:r>
    </w:p>
    <w:p w14:paraId="62BD74CF" w14:textId="77777777" w:rsidR="00C3297A" w:rsidRPr="00FB3BA5" w:rsidRDefault="00C3297A" w:rsidP="00FC7BDF">
      <w:pPr>
        <w:tabs>
          <w:tab w:val="left" w:pos="486"/>
          <w:tab w:val="left" w:pos="2061"/>
        </w:tabs>
        <w:autoSpaceDE w:val="0"/>
        <w:autoSpaceDN w:val="0"/>
        <w:contextualSpacing/>
        <w:rPr>
          <w:rFonts w:hAnsi="ＭＳ ゴシック" w:cs="ＭＳ ゴシック"/>
          <w:sz w:val="26"/>
          <w:szCs w:val="26"/>
        </w:rPr>
      </w:pPr>
      <w:r w:rsidRPr="00FB3BA5">
        <w:rPr>
          <w:rFonts w:hAnsi="ＭＳ ゴシック" w:cs="ＭＳ ゴシック" w:hint="eastAsia"/>
          <w:sz w:val="26"/>
          <w:szCs w:val="26"/>
        </w:rPr>
        <w:t xml:space="preserve">　しかし近年では、「溢れそうなので</w:t>
      </w:r>
      <w:r w:rsidR="00FB3BA5" w:rsidRPr="00FB3BA5">
        <w:rPr>
          <w:rFonts w:hAnsi="ＭＳ ゴシック" w:cs="ＭＳ ゴシック" w:hint="eastAsia"/>
          <w:spacing w:val="20"/>
          <w:sz w:val="26"/>
          <w:szCs w:val="26"/>
        </w:rPr>
        <w:t>･･･</w:t>
      </w:r>
      <w:r w:rsidRPr="00FB3BA5">
        <w:rPr>
          <w:rFonts w:hAnsi="ＭＳ ゴシック" w:cs="ＭＳ ゴシック" w:hint="eastAsia"/>
          <w:sz w:val="26"/>
          <w:szCs w:val="26"/>
        </w:rPr>
        <w:t>」や「収集期日指定」で依頼し、実際収集に伺うと</w:t>
      </w:r>
      <w:r w:rsidRPr="00673EFD">
        <w:rPr>
          <w:rFonts w:hAnsi="ＭＳ ゴシック" w:cs="ＭＳ ゴシック" w:hint="eastAsia"/>
          <w:sz w:val="26"/>
          <w:szCs w:val="26"/>
          <w:u w:val="double"/>
        </w:rPr>
        <w:t>「基本料金以下」</w:t>
      </w:r>
      <w:r w:rsidRPr="00FB3BA5">
        <w:rPr>
          <w:rFonts w:hAnsi="ＭＳ ゴシック" w:cs="ＭＳ ゴシック" w:hint="eastAsia"/>
          <w:sz w:val="26"/>
          <w:szCs w:val="26"/>
        </w:rPr>
        <w:t>や</w:t>
      </w:r>
      <w:r w:rsidRPr="00673EFD">
        <w:rPr>
          <w:rFonts w:hAnsi="ＭＳ ゴシック" w:cs="ＭＳ ゴシック" w:hint="eastAsia"/>
          <w:sz w:val="26"/>
          <w:szCs w:val="26"/>
          <w:u w:val="double"/>
        </w:rPr>
        <w:t>「留守の家庭等」</w:t>
      </w:r>
      <w:r w:rsidRPr="00FB3BA5">
        <w:rPr>
          <w:rFonts w:hAnsi="ＭＳ ゴシック" w:cs="ＭＳ ゴシック" w:hint="eastAsia"/>
          <w:sz w:val="26"/>
          <w:szCs w:val="26"/>
        </w:rPr>
        <w:t>が多数あり収集計画に支障をきたしておりますので、電話要請による一般家庭のトイレ汲み取り依頼や、工事現場等の簡易トイレ撤去のため期日指定されても申し込み状況によりご希望に添えないこともあり、場合によっては１週間程度収集に伺う事の出来ない事もございますので申</w:t>
      </w:r>
      <w:r w:rsidR="00FB3BA5">
        <w:rPr>
          <w:rFonts w:hAnsi="ＭＳ ゴシック" w:cs="ＭＳ ゴシック" w:hint="eastAsia"/>
          <w:sz w:val="26"/>
          <w:szCs w:val="26"/>
        </w:rPr>
        <w:t>し</w:t>
      </w:r>
      <w:r w:rsidRPr="00FB3BA5">
        <w:rPr>
          <w:rFonts w:hAnsi="ＭＳ ゴシック" w:cs="ＭＳ ゴシック" w:hint="eastAsia"/>
          <w:sz w:val="26"/>
          <w:szCs w:val="26"/>
        </w:rPr>
        <w:t>込</w:t>
      </w:r>
      <w:r w:rsidR="00FB3BA5">
        <w:rPr>
          <w:rFonts w:hAnsi="ＭＳ ゴシック" w:cs="ＭＳ ゴシック" w:hint="eastAsia"/>
          <w:sz w:val="26"/>
          <w:szCs w:val="26"/>
        </w:rPr>
        <w:t>み</w:t>
      </w:r>
      <w:r w:rsidRPr="00FB3BA5">
        <w:rPr>
          <w:rFonts w:hAnsi="ＭＳ ゴシック" w:cs="ＭＳ ゴシック" w:hint="eastAsia"/>
          <w:sz w:val="26"/>
          <w:szCs w:val="26"/>
        </w:rPr>
        <w:t>される場合は余裕をもって申</w:t>
      </w:r>
      <w:r w:rsidR="00FB3BA5">
        <w:rPr>
          <w:rFonts w:hAnsi="ＭＳ ゴシック" w:cs="ＭＳ ゴシック" w:hint="eastAsia"/>
          <w:sz w:val="26"/>
          <w:szCs w:val="26"/>
        </w:rPr>
        <w:t>し</w:t>
      </w:r>
      <w:r w:rsidRPr="00FB3BA5">
        <w:rPr>
          <w:rFonts w:hAnsi="ＭＳ ゴシック" w:cs="ＭＳ ゴシック" w:hint="eastAsia"/>
          <w:sz w:val="26"/>
          <w:szCs w:val="26"/>
        </w:rPr>
        <w:t>込</w:t>
      </w:r>
      <w:r w:rsidR="00FB3BA5">
        <w:rPr>
          <w:rFonts w:hAnsi="ＭＳ ゴシック" w:cs="ＭＳ ゴシック" w:hint="eastAsia"/>
          <w:sz w:val="26"/>
          <w:szCs w:val="26"/>
        </w:rPr>
        <w:t>み</w:t>
      </w:r>
      <w:r w:rsidRPr="00FB3BA5">
        <w:rPr>
          <w:rFonts w:hAnsi="ＭＳ ゴシック" w:cs="ＭＳ ゴシック" w:hint="eastAsia"/>
          <w:sz w:val="26"/>
          <w:szCs w:val="26"/>
        </w:rPr>
        <w:t>されますようご了承願います。</w:t>
      </w:r>
    </w:p>
    <w:p w14:paraId="193713E6" w14:textId="77777777" w:rsidR="00C3297A" w:rsidRPr="00FB3BA5" w:rsidRDefault="00C3297A" w:rsidP="00FC7BDF">
      <w:pPr>
        <w:tabs>
          <w:tab w:val="left" w:pos="486"/>
          <w:tab w:val="left" w:pos="2061"/>
        </w:tabs>
        <w:autoSpaceDE w:val="0"/>
        <w:autoSpaceDN w:val="0"/>
        <w:contextualSpacing/>
        <w:rPr>
          <w:rFonts w:hAnsi="ＭＳ ゴシック" w:cs="ＭＳ ゴシック"/>
          <w:sz w:val="26"/>
          <w:szCs w:val="26"/>
        </w:rPr>
      </w:pPr>
      <w:r w:rsidRPr="00FB3BA5">
        <w:rPr>
          <w:rFonts w:hAnsi="ＭＳ ゴシック" w:cs="ＭＳ ゴシック" w:hint="eastAsia"/>
          <w:sz w:val="26"/>
          <w:szCs w:val="26"/>
        </w:rPr>
        <w:t xml:space="preserve">　尚、収集業務は月曜日から金曜日となっております。</w:t>
      </w:r>
      <w:r w:rsidR="00FB3BA5">
        <w:rPr>
          <w:rFonts w:hAnsi="ＭＳ ゴシック" w:cs="ＭＳ ゴシック" w:hint="eastAsia"/>
          <w:sz w:val="26"/>
          <w:szCs w:val="26"/>
        </w:rPr>
        <w:t>緊急</w:t>
      </w:r>
      <w:r w:rsidRPr="00FB3BA5">
        <w:rPr>
          <w:rFonts w:hAnsi="ＭＳ ゴシック" w:cs="ＭＳ ゴシック" w:hint="eastAsia"/>
          <w:sz w:val="26"/>
          <w:szCs w:val="26"/>
        </w:rPr>
        <w:t>以外は原則土、日、祝日</w:t>
      </w:r>
      <w:r w:rsidR="008217B2" w:rsidRPr="00FB3BA5">
        <w:rPr>
          <w:rFonts w:hAnsi="ＭＳ ゴシック" w:cs="ＭＳ ゴシック" w:hint="eastAsia"/>
          <w:sz w:val="26"/>
          <w:szCs w:val="26"/>
        </w:rPr>
        <w:t>の電話申し込みや</w:t>
      </w:r>
      <w:r w:rsidR="00FB3BA5">
        <w:rPr>
          <w:rFonts w:hAnsi="ＭＳ ゴシック" w:cs="ＭＳ ゴシック" w:hint="eastAsia"/>
          <w:sz w:val="26"/>
          <w:szCs w:val="26"/>
        </w:rPr>
        <w:t>収集</w:t>
      </w:r>
      <w:r w:rsidR="008217B2" w:rsidRPr="00FB3BA5">
        <w:rPr>
          <w:rFonts w:hAnsi="ＭＳ ゴシック" w:cs="ＭＳ ゴシック" w:hint="eastAsia"/>
          <w:sz w:val="26"/>
          <w:szCs w:val="26"/>
        </w:rPr>
        <w:t>は受付できませんのでご協力願います。</w:t>
      </w:r>
    </w:p>
    <w:p w14:paraId="71032B34" w14:textId="77777777" w:rsidR="008217B2" w:rsidRPr="00FB3BA5" w:rsidRDefault="008217B2" w:rsidP="00FC7BDF">
      <w:pPr>
        <w:tabs>
          <w:tab w:val="left" w:pos="486"/>
          <w:tab w:val="left" w:pos="2061"/>
        </w:tabs>
        <w:autoSpaceDE w:val="0"/>
        <w:autoSpaceDN w:val="0"/>
        <w:contextualSpacing/>
        <w:rPr>
          <w:rFonts w:hAnsi="ＭＳ ゴシック" w:cs="ＭＳ ゴシック"/>
          <w:sz w:val="26"/>
          <w:szCs w:val="26"/>
        </w:rPr>
      </w:pPr>
      <w:r w:rsidRPr="00FB3BA5">
        <w:rPr>
          <w:rFonts w:hAnsi="ＭＳ ゴシック" w:cs="ＭＳ ゴシック" w:hint="eastAsia"/>
          <w:sz w:val="26"/>
          <w:szCs w:val="26"/>
        </w:rPr>
        <w:t>●し尿汲み取り</w:t>
      </w:r>
      <w:r w:rsidR="00FB3BA5">
        <w:rPr>
          <w:rFonts w:hAnsi="ＭＳ ゴシック" w:cs="ＭＳ ゴシック" w:hint="eastAsia"/>
          <w:sz w:val="26"/>
          <w:szCs w:val="26"/>
        </w:rPr>
        <w:t>物の</w:t>
      </w:r>
      <w:r w:rsidRPr="00FB3BA5">
        <w:rPr>
          <w:rFonts w:hAnsi="ＭＳ ゴシック" w:cs="ＭＳ ゴシック" w:hint="eastAsia"/>
          <w:sz w:val="26"/>
          <w:szCs w:val="26"/>
        </w:rPr>
        <w:t>中にごみ（紙おむつ・下着類等）などの異物の混入が非常に多く、収集作業の妨げや機械の故障原因となり、処理場での処理に支障をきたしております。</w:t>
      </w:r>
    </w:p>
    <w:p w14:paraId="219D6320" w14:textId="77777777" w:rsidR="008217B2" w:rsidRPr="00FB3BA5" w:rsidRDefault="008217B2" w:rsidP="00FC7BDF">
      <w:pPr>
        <w:tabs>
          <w:tab w:val="left" w:pos="486"/>
          <w:tab w:val="left" w:pos="2061"/>
        </w:tabs>
        <w:autoSpaceDE w:val="0"/>
        <w:autoSpaceDN w:val="0"/>
        <w:contextualSpacing/>
        <w:rPr>
          <w:rFonts w:hAnsi="ＭＳ ゴシック" w:cs="ＭＳ ゴシック"/>
          <w:sz w:val="26"/>
          <w:szCs w:val="26"/>
        </w:rPr>
      </w:pPr>
      <w:r w:rsidRPr="00FB3BA5">
        <w:rPr>
          <w:rFonts w:hAnsi="ＭＳ ゴシック" w:cs="ＭＳ ゴシック" w:hint="eastAsia"/>
          <w:sz w:val="26"/>
          <w:szCs w:val="26"/>
        </w:rPr>
        <w:t xml:space="preserve">　トイレにはごみの投げ入れは行わないようにお願いします。</w:t>
      </w:r>
    </w:p>
    <w:p w14:paraId="2DF09892" w14:textId="77777777" w:rsidR="008217B2" w:rsidRPr="00FB3BA5" w:rsidRDefault="008217B2" w:rsidP="00FC7BDF">
      <w:pPr>
        <w:tabs>
          <w:tab w:val="left" w:pos="486"/>
          <w:tab w:val="left" w:pos="2061"/>
        </w:tabs>
        <w:autoSpaceDE w:val="0"/>
        <w:autoSpaceDN w:val="0"/>
        <w:contextualSpacing/>
        <w:rPr>
          <w:rFonts w:hAnsi="ＭＳ ゴシック" w:cs="ＭＳ ゴシック"/>
          <w:sz w:val="26"/>
          <w:szCs w:val="26"/>
        </w:rPr>
      </w:pPr>
      <w:r w:rsidRPr="00FB3BA5">
        <w:rPr>
          <w:rFonts w:hAnsi="ＭＳ ゴシック" w:cs="ＭＳ ゴシック" w:hint="eastAsia"/>
          <w:sz w:val="26"/>
          <w:szCs w:val="26"/>
        </w:rPr>
        <w:t xml:space="preserve">　万が一トイレ便槽内にごみを発見した場合はごみについては収集することはできませんのでご家庭で処理されますようお願いいたします。</w:t>
      </w:r>
    </w:p>
    <w:p w14:paraId="0219D9A2" w14:textId="77777777" w:rsidR="008217B2" w:rsidRPr="00FB3BA5" w:rsidRDefault="008217B2" w:rsidP="00FC7BDF">
      <w:pPr>
        <w:tabs>
          <w:tab w:val="left" w:pos="486"/>
          <w:tab w:val="left" w:pos="2061"/>
        </w:tabs>
        <w:autoSpaceDE w:val="0"/>
        <w:autoSpaceDN w:val="0"/>
        <w:rPr>
          <w:rFonts w:hAnsi="ＭＳ ゴシック" w:cs="ＭＳ ゴシック"/>
          <w:sz w:val="26"/>
          <w:szCs w:val="26"/>
        </w:rPr>
      </w:pPr>
    </w:p>
    <w:p w14:paraId="34BEBEFE" w14:textId="77777777" w:rsidR="008217B2" w:rsidRPr="00FB3BA5" w:rsidRDefault="008217B2" w:rsidP="00FC7BDF">
      <w:pPr>
        <w:tabs>
          <w:tab w:val="left" w:pos="486"/>
          <w:tab w:val="left" w:pos="2061"/>
        </w:tabs>
        <w:autoSpaceDE w:val="0"/>
        <w:autoSpaceDN w:val="0"/>
        <w:rPr>
          <w:rFonts w:hAnsi="ＭＳ ゴシック" w:cs="ＭＳ ゴシック"/>
          <w:sz w:val="26"/>
          <w:szCs w:val="26"/>
        </w:rPr>
      </w:pPr>
      <w:r w:rsidRPr="00FB3BA5">
        <w:rPr>
          <w:rFonts w:hAnsi="ＭＳ ゴシック" w:cs="ＭＳ ゴシック" w:hint="eastAsia"/>
          <w:spacing w:val="410"/>
          <w:sz w:val="26"/>
          <w:szCs w:val="26"/>
        </w:rPr>
        <w:t>事務</w:t>
      </w:r>
      <w:r w:rsidRPr="00FB3BA5">
        <w:rPr>
          <w:rFonts w:hAnsi="ＭＳ ゴシック" w:cs="ＭＳ ゴシック" w:hint="eastAsia"/>
          <w:sz w:val="26"/>
          <w:szCs w:val="26"/>
        </w:rPr>
        <w:t>局：北後志衛生施設組合　電話　０１３５－２２－４４８９</w:t>
      </w:r>
    </w:p>
    <w:p w14:paraId="14B1F763" w14:textId="77777777" w:rsidR="008217B2" w:rsidRDefault="00957AAE" w:rsidP="00FC7BDF">
      <w:pPr>
        <w:tabs>
          <w:tab w:val="left" w:pos="486"/>
          <w:tab w:val="left" w:pos="2061"/>
        </w:tabs>
        <w:autoSpaceDE w:val="0"/>
        <w:autoSpaceDN w:val="0"/>
        <w:rPr>
          <w:rFonts w:hAnsi="ＭＳ ゴシック" w:cs="ＭＳ ゴシック"/>
          <w:sz w:val="26"/>
          <w:szCs w:val="26"/>
        </w:rPr>
      </w:pPr>
      <w:r>
        <w:rPr>
          <w:rFonts w:hAnsi="ＭＳ ゴシック" w:cs="ＭＳ ゴシック" w:hint="eastAsia"/>
          <w:sz w:val="26"/>
          <w:szCs w:val="26"/>
        </w:rPr>
        <w:t>収集運搬業者：北後志清掃企業</w:t>
      </w:r>
      <w:r w:rsidR="008217B2" w:rsidRPr="00FB3BA5">
        <w:rPr>
          <w:rFonts w:hAnsi="ＭＳ ゴシック" w:cs="ＭＳ ゴシック" w:hint="eastAsia"/>
          <w:sz w:val="26"/>
          <w:szCs w:val="26"/>
        </w:rPr>
        <w:t>組合　電話　０１３５－２１－２６６０</w:t>
      </w:r>
    </w:p>
    <w:p w14:paraId="0A6C44AB" w14:textId="77777777" w:rsidR="00FC7BDF" w:rsidRDefault="00FC7BDF" w:rsidP="00FC7BDF">
      <w:pPr>
        <w:tabs>
          <w:tab w:val="left" w:pos="486"/>
          <w:tab w:val="left" w:pos="2061"/>
        </w:tabs>
        <w:autoSpaceDE w:val="0"/>
        <w:autoSpaceDN w:val="0"/>
        <w:rPr>
          <w:rFonts w:hAnsi="ＭＳ ゴシック" w:cs="ＭＳ ゴシック"/>
          <w:sz w:val="26"/>
          <w:szCs w:val="26"/>
        </w:rPr>
      </w:pPr>
    </w:p>
    <w:p w14:paraId="76931455" w14:textId="77777777" w:rsidR="00FC7BDF" w:rsidRDefault="00FC7BDF" w:rsidP="00FC7BDF">
      <w:pPr>
        <w:tabs>
          <w:tab w:val="left" w:pos="486"/>
          <w:tab w:val="left" w:pos="2061"/>
        </w:tabs>
        <w:autoSpaceDE w:val="0"/>
        <w:autoSpaceDN w:val="0"/>
        <w:rPr>
          <w:rFonts w:hAnsi="ＭＳ ゴシック" w:cs="ＭＳ ゴシック"/>
          <w:sz w:val="26"/>
          <w:szCs w:val="26"/>
        </w:rPr>
      </w:pPr>
    </w:p>
    <w:p w14:paraId="037FF446" w14:textId="77777777" w:rsidR="00FC7BDF" w:rsidRDefault="00FC7BDF" w:rsidP="00FC7BDF">
      <w:pPr>
        <w:tabs>
          <w:tab w:val="left" w:pos="486"/>
          <w:tab w:val="left" w:pos="2061"/>
        </w:tabs>
        <w:autoSpaceDE w:val="0"/>
        <w:autoSpaceDN w:val="0"/>
        <w:rPr>
          <w:rFonts w:hAnsi="ＭＳ ゴシック" w:cs="ＭＳ ゴシック"/>
          <w:sz w:val="26"/>
          <w:szCs w:val="26"/>
        </w:rPr>
      </w:pPr>
    </w:p>
    <w:p w14:paraId="5ECACA6A" w14:textId="77777777" w:rsidR="00FC7BDF" w:rsidRPr="00FB3BA5" w:rsidRDefault="00FC7BDF" w:rsidP="00FC7BDF">
      <w:pPr>
        <w:tabs>
          <w:tab w:val="left" w:pos="486"/>
          <w:tab w:val="left" w:pos="2061"/>
        </w:tabs>
        <w:autoSpaceDE w:val="0"/>
        <w:autoSpaceDN w:val="0"/>
        <w:rPr>
          <w:rFonts w:hAnsi="ＭＳ ゴシック" w:cs="ＭＳ ゴシック"/>
          <w:sz w:val="26"/>
          <w:szCs w:val="26"/>
        </w:rPr>
      </w:pPr>
    </w:p>
    <w:sectPr w:rsidR="00FC7BDF" w:rsidRPr="00FB3BA5">
      <w:type w:val="continuous"/>
      <w:pgSz w:w="11906" w:h="16838" w:code="9"/>
      <w:pgMar w:top="1418" w:right="1134" w:bottom="1134" w:left="1134" w:header="720" w:footer="720" w:gutter="0"/>
      <w:cols w:space="425"/>
      <w:noEndnote/>
      <w:docGrid w:type="linesAndChars" w:linePitch="404" w:charSpace="19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63766" w14:textId="77777777" w:rsidR="00CA7A0C" w:rsidRDefault="00CA7A0C" w:rsidP="003709F5">
      <w:r>
        <w:separator/>
      </w:r>
    </w:p>
  </w:endnote>
  <w:endnote w:type="continuationSeparator" w:id="0">
    <w:p w14:paraId="43749835" w14:textId="77777777" w:rsidR="00CA7A0C" w:rsidRDefault="00CA7A0C" w:rsidP="0037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0D8E3" w14:textId="77777777" w:rsidR="00CA7A0C" w:rsidRDefault="00CA7A0C" w:rsidP="003709F5">
      <w:r>
        <w:separator/>
      </w:r>
    </w:p>
  </w:footnote>
  <w:footnote w:type="continuationSeparator" w:id="0">
    <w:p w14:paraId="47B4AB34" w14:textId="77777777" w:rsidR="00CA7A0C" w:rsidRDefault="00CA7A0C" w:rsidP="00370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202"/>
  <w:displayVerticalDrawingGridEvery w:val="2"/>
  <w:characterSpacingControl w:val="doNotCompress"/>
  <w:hdrShapeDefaults>
    <o:shapedefaults v:ext="edit" spidmax="296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49"/>
    <w:rsid w:val="000F20C3"/>
    <w:rsid w:val="00177772"/>
    <w:rsid w:val="001A067D"/>
    <w:rsid w:val="001C2F94"/>
    <w:rsid w:val="001D3D9F"/>
    <w:rsid w:val="00231556"/>
    <w:rsid w:val="00254234"/>
    <w:rsid w:val="002A57E8"/>
    <w:rsid w:val="002D6F66"/>
    <w:rsid w:val="003709F5"/>
    <w:rsid w:val="003A17B5"/>
    <w:rsid w:val="003C04F0"/>
    <w:rsid w:val="003F218D"/>
    <w:rsid w:val="004E5054"/>
    <w:rsid w:val="004F3D3D"/>
    <w:rsid w:val="005173CA"/>
    <w:rsid w:val="00521516"/>
    <w:rsid w:val="00574AA0"/>
    <w:rsid w:val="005B4267"/>
    <w:rsid w:val="005F12CE"/>
    <w:rsid w:val="00663655"/>
    <w:rsid w:val="00673EFD"/>
    <w:rsid w:val="007149EC"/>
    <w:rsid w:val="007246B4"/>
    <w:rsid w:val="0074128B"/>
    <w:rsid w:val="00787E4A"/>
    <w:rsid w:val="008217B2"/>
    <w:rsid w:val="00877785"/>
    <w:rsid w:val="00880FE2"/>
    <w:rsid w:val="008D5850"/>
    <w:rsid w:val="0095001C"/>
    <w:rsid w:val="00957AAE"/>
    <w:rsid w:val="009B3FC5"/>
    <w:rsid w:val="00A40115"/>
    <w:rsid w:val="00AA5688"/>
    <w:rsid w:val="00B51F50"/>
    <w:rsid w:val="00B67222"/>
    <w:rsid w:val="00BE4A7C"/>
    <w:rsid w:val="00BF3BFE"/>
    <w:rsid w:val="00C17590"/>
    <w:rsid w:val="00C3297A"/>
    <w:rsid w:val="00C64AC3"/>
    <w:rsid w:val="00CA7A0C"/>
    <w:rsid w:val="00CD7C45"/>
    <w:rsid w:val="00CE13E0"/>
    <w:rsid w:val="00CF3217"/>
    <w:rsid w:val="00D348B8"/>
    <w:rsid w:val="00DA08A2"/>
    <w:rsid w:val="00E479FA"/>
    <w:rsid w:val="00E568C2"/>
    <w:rsid w:val="00E95349"/>
    <w:rsid w:val="00EB0A94"/>
    <w:rsid w:val="00F00EF1"/>
    <w:rsid w:val="00FA4751"/>
    <w:rsid w:val="00FB3BA5"/>
    <w:rsid w:val="00FC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8008AEB"/>
  <w15:docId w15:val="{0EF86B69-C2C9-4267-A4DB-D07EB6E5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hAnsi="Arial"/>
      <w:sz w:val="18"/>
      <w:szCs w:val="18"/>
    </w:rPr>
  </w:style>
  <w:style w:type="paragraph" w:styleId="a5">
    <w:name w:val="header"/>
    <w:basedOn w:val="a"/>
    <w:link w:val="a6"/>
    <w:rsid w:val="003709F5"/>
    <w:pPr>
      <w:tabs>
        <w:tab w:val="center" w:pos="4252"/>
        <w:tab w:val="right" w:pos="8504"/>
      </w:tabs>
      <w:snapToGrid w:val="0"/>
    </w:pPr>
  </w:style>
  <w:style w:type="character" w:customStyle="1" w:styleId="a6">
    <w:name w:val="ヘッダー (文字)"/>
    <w:link w:val="a5"/>
    <w:rsid w:val="003709F5"/>
    <w:rPr>
      <w:rFonts w:ascii="ＭＳ ゴシック" w:eastAsia="ＭＳ ゴシック"/>
      <w:kern w:val="24"/>
      <w:sz w:val="24"/>
      <w:szCs w:val="24"/>
    </w:rPr>
  </w:style>
  <w:style w:type="paragraph" w:styleId="a7">
    <w:name w:val="footer"/>
    <w:basedOn w:val="a"/>
    <w:link w:val="a8"/>
    <w:rsid w:val="003709F5"/>
    <w:pPr>
      <w:tabs>
        <w:tab w:val="center" w:pos="4252"/>
        <w:tab w:val="right" w:pos="8504"/>
      </w:tabs>
      <w:snapToGrid w:val="0"/>
    </w:pPr>
  </w:style>
  <w:style w:type="character" w:customStyle="1" w:styleId="a8">
    <w:name w:val="フッター (文字)"/>
    <w:link w:val="a7"/>
    <w:rsid w:val="003709F5"/>
    <w:rPr>
      <w:rFonts w:ascii="ＭＳ ゴシック" w:eastAsia="ＭＳ ゴシック"/>
      <w:kern w:val="24"/>
      <w:sz w:val="24"/>
      <w:szCs w:val="24"/>
    </w:rPr>
  </w:style>
  <w:style w:type="character" w:styleId="a9">
    <w:name w:val="Placeholder Text"/>
    <w:basedOn w:val="a0"/>
    <w:uiPriority w:val="99"/>
    <w:semiHidden/>
    <w:rsid w:val="00CF32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970297">
      <w:bodyDiv w:val="1"/>
      <w:marLeft w:val="0"/>
      <w:marRight w:val="0"/>
      <w:marTop w:val="0"/>
      <w:marBottom w:val="0"/>
      <w:divBdr>
        <w:top w:val="none" w:sz="0" w:space="0" w:color="auto"/>
        <w:left w:val="none" w:sz="0" w:space="0" w:color="auto"/>
        <w:bottom w:val="none" w:sz="0" w:space="0" w:color="auto"/>
        <w:right w:val="none" w:sz="0" w:space="0" w:color="auto"/>
      </w:divBdr>
    </w:div>
    <w:div w:id="531848222">
      <w:bodyDiv w:val="1"/>
      <w:marLeft w:val="0"/>
      <w:marRight w:val="0"/>
      <w:marTop w:val="0"/>
      <w:marBottom w:val="0"/>
      <w:divBdr>
        <w:top w:val="none" w:sz="0" w:space="0" w:color="auto"/>
        <w:left w:val="none" w:sz="0" w:space="0" w:color="auto"/>
        <w:bottom w:val="none" w:sz="0" w:space="0" w:color="auto"/>
        <w:right w:val="none" w:sz="0" w:space="0" w:color="auto"/>
      </w:divBdr>
    </w:div>
    <w:div w:id="1071390920">
      <w:bodyDiv w:val="1"/>
      <w:marLeft w:val="0"/>
      <w:marRight w:val="0"/>
      <w:marTop w:val="0"/>
      <w:marBottom w:val="0"/>
      <w:divBdr>
        <w:top w:val="none" w:sz="0" w:space="0" w:color="auto"/>
        <w:left w:val="none" w:sz="0" w:space="0" w:color="auto"/>
        <w:bottom w:val="none" w:sz="0" w:space="0" w:color="auto"/>
        <w:right w:val="none" w:sz="0" w:space="0" w:color="auto"/>
      </w:divBdr>
    </w:div>
    <w:div w:id="1195728461">
      <w:bodyDiv w:val="1"/>
      <w:marLeft w:val="0"/>
      <w:marRight w:val="0"/>
      <w:marTop w:val="0"/>
      <w:marBottom w:val="0"/>
      <w:divBdr>
        <w:top w:val="none" w:sz="0" w:space="0" w:color="auto"/>
        <w:left w:val="none" w:sz="0" w:space="0" w:color="auto"/>
        <w:bottom w:val="none" w:sz="0" w:space="0" w:color="auto"/>
        <w:right w:val="none" w:sz="0" w:space="0" w:color="auto"/>
      </w:divBdr>
    </w:div>
    <w:div w:id="145255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D7EB5-3E22-4CBB-8C8F-CBB69583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835</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平成２２年度赤井川村し尿計画収集予定表</vt:lpstr>
      <vt:lpstr>平成２２年度赤井川村し尿計画収集予定表</vt:lpstr>
    </vt:vector>
  </TitlesOfParts>
  <Company>Hewlett-Packard Company</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平成２２年度赤井川村し尿計画収集予定表</dc:title>
  <dc:subject/>
  <dc:creator>kantou</dc:creator>
  <cp:keywords/>
  <dc:description/>
  <cp:lastModifiedBy>jyuumin2</cp:lastModifiedBy>
  <cp:revision>9</cp:revision>
  <cp:lastPrinted>2024-05-13T01:21:00Z</cp:lastPrinted>
  <dcterms:created xsi:type="dcterms:W3CDTF">2023-03-01T01:43:00Z</dcterms:created>
  <dcterms:modified xsi:type="dcterms:W3CDTF">2025-03-10T05:19:00Z</dcterms:modified>
</cp:coreProperties>
</file>