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657" w:rsidRDefault="00426657" w:rsidP="0099371B">
      <w:pPr>
        <w:ind w:firstLineChars="300" w:firstLine="1080"/>
        <w:rPr>
          <w:sz w:val="36"/>
          <w:szCs w:val="36"/>
        </w:rPr>
      </w:pPr>
      <w:r w:rsidRPr="00426657">
        <w:rPr>
          <w:rFonts w:hint="eastAsia"/>
          <w:sz w:val="36"/>
          <w:szCs w:val="36"/>
        </w:rPr>
        <w:t>赤井川村農業委員の推薦・募集について</w:t>
      </w:r>
    </w:p>
    <w:p w:rsidR="00312BD6" w:rsidRDefault="00312BD6" w:rsidP="00312BD6">
      <w:pPr>
        <w:autoSpaceDE w:val="0"/>
        <w:autoSpaceDN w:val="0"/>
        <w:adjustRightInd w:val="0"/>
        <w:ind w:firstLineChars="100" w:firstLine="240"/>
        <w:jc w:val="left"/>
        <w:rPr>
          <w:rFonts w:ascii="HGｺﾞｼｯｸM" w:cs="MS-Gothic"/>
          <w:kern w:val="0"/>
          <w:sz w:val="24"/>
          <w:szCs w:val="24"/>
        </w:rPr>
      </w:pPr>
    </w:p>
    <w:p w:rsidR="0099371B" w:rsidRDefault="0099371B" w:rsidP="00312BD6">
      <w:pPr>
        <w:autoSpaceDE w:val="0"/>
        <w:autoSpaceDN w:val="0"/>
        <w:adjustRightInd w:val="0"/>
        <w:ind w:firstLineChars="100" w:firstLine="240"/>
        <w:jc w:val="left"/>
        <w:rPr>
          <w:rFonts w:ascii="HGｺﾞｼｯｸM" w:cs="MS-Gothic"/>
          <w:kern w:val="0"/>
          <w:sz w:val="24"/>
          <w:szCs w:val="24"/>
        </w:rPr>
      </w:pPr>
    </w:p>
    <w:p w:rsidR="00312BD6" w:rsidRPr="00312BD6" w:rsidRDefault="00063954" w:rsidP="00312BD6">
      <w:pPr>
        <w:autoSpaceDE w:val="0"/>
        <w:autoSpaceDN w:val="0"/>
        <w:adjustRightInd w:val="0"/>
        <w:ind w:firstLineChars="100" w:firstLine="240"/>
        <w:jc w:val="left"/>
        <w:rPr>
          <w:rFonts w:ascii="HGｺﾞｼｯｸM" w:cs="MS-Gothic"/>
          <w:kern w:val="0"/>
          <w:sz w:val="24"/>
          <w:szCs w:val="24"/>
        </w:rPr>
      </w:pPr>
      <w:r>
        <w:rPr>
          <w:rFonts w:ascii="HGｺﾞｼｯｸM" w:cs="MS-Gothic" w:hint="eastAsia"/>
          <w:kern w:val="0"/>
          <w:sz w:val="24"/>
          <w:szCs w:val="24"/>
        </w:rPr>
        <w:t>令和８</w:t>
      </w:r>
      <w:r w:rsidR="00312BD6" w:rsidRPr="00312BD6">
        <w:rPr>
          <w:rFonts w:ascii="HGｺﾞｼｯｸM" w:cs="MS-Gothic" w:hint="eastAsia"/>
          <w:kern w:val="0"/>
          <w:sz w:val="24"/>
          <w:szCs w:val="24"/>
        </w:rPr>
        <w:t>年７月１９日をもって、赤井川村農業委員会の委員（以下「農業委員」といいます。）の任期が満了することから、農業委員会等に関する法律の規定に基づき、農業委員</w:t>
      </w:r>
      <w:r w:rsidR="00312BD6">
        <w:rPr>
          <w:rFonts w:ascii="HGｺﾞｼｯｸM" w:cs="MS-Gothic" w:hint="eastAsia"/>
          <w:kern w:val="0"/>
          <w:sz w:val="24"/>
          <w:szCs w:val="24"/>
        </w:rPr>
        <w:t>の推薦・</w:t>
      </w:r>
      <w:r w:rsidR="00312BD6" w:rsidRPr="00312BD6">
        <w:rPr>
          <w:rFonts w:ascii="HGｺﾞｼｯｸM" w:cs="MS-Gothic" w:hint="eastAsia"/>
          <w:kern w:val="0"/>
          <w:sz w:val="24"/>
          <w:szCs w:val="24"/>
        </w:rPr>
        <w:t>募集</w:t>
      </w:r>
      <w:r w:rsidR="00312BD6">
        <w:rPr>
          <w:rFonts w:ascii="HGｺﾞｼｯｸM" w:cs="MS-Gothic" w:hint="eastAsia"/>
          <w:kern w:val="0"/>
          <w:sz w:val="24"/>
          <w:szCs w:val="24"/>
        </w:rPr>
        <w:t>を行います</w:t>
      </w:r>
      <w:r w:rsidR="00312BD6" w:rsidRPr="00312BD6">
        <w:rPr>
          <w:rFonts w:ascii="HGｺﾞｼｯｸM" w:cs="MS-Gothic" w:hint="eastAsia"/>
          <w:kern w:val="0"/>
          <w:sz w:val="24"/>
          <w:szCs w:val="24"/>
        </w:rPr>
        <w:t>。</w:t>
      </w:r>
    </w:p>
    <w:p w:rsidR="00312BD6" w:rsidRPr="00312BD6" w:rsidRDefault="00312BD6" w:rsidP="00312BD6">
      <w:pPr>
        <w:autoSpaceDE w:val="0"/>
        <w:autoSpaceDN w:val="0"/>
        <w:adjustRightInd w:val="0"/>
        <w:ind w:firstLineChars="100" w:firstLine="240"/>
        <w:jc w:val="left"/>
        <w:rPr>
          <w:rFonts w:ascii="HGｺﾞｼｯｸM"/>
          <w:sz w:val="24"/>
          <w:szCs w:val="24"/>
        </w:rPr>
      </w:pPr>
    </w:p>
    <w:p w:rsidR="00312BD6" w:rsidRDefault="00312BD6" w:rsidP="00312BD6">
      <w:pPr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>１．推薦・募集人数</w:t>
      </w:r>
    </w:p>
    <w:p w:rsidR="00312BD6" w:rsidRDefault="00312BD6" w:rsidP="00312BD6">
      <w:pPr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 xml:space="preserve">　　</w:t>
      </w:r>
      <w:r w:rsidR="00651134">
        <w:rPr>
          <w:rFonts w:ascii="HGｺﾞｼｯｸM" w:hint="eastAsia"/>
          <w:sz w:val="24"/>
          <w:szCs w:val="24"/>
        </w:rPr>
        <w:t xml:space="preserve"> </w:t>
      </w:r>
      <w:r>
        <w:rPr>
          <w:rFonts w:ascii="HGｺﾞｼｯｸM" w:hint="eastAsia"/>
          <w:sz w:val="24"/>
          <w:szCs w:val="24"/>
        </w:rPr>
        <w:t xml:space="preserve"> ８人</w:t>
      </w:r>
    </w:p>
    <w:p w:rsidR="00312BD6" w:rsidRDefault="00312BD6" w:rsidP="00312BD6">
      <w:pPr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>２．任期</w:t>
      </w:r>
    </w:p>
    <w:p w:rsidR="00312BD6" w:rsidRDefault="00312BD6" w:rsidP="00312BD6">
      <w:pPr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 xml:space="preserve">　　 </w:t>
      </w:r>
      <w:r w:rsidR="00651134">
        <w:rPr>
          <w:rFonts w:ascii="HGｺﾞｼｯｸM" w:hint="eastAsia"/>
          <w:sz w:val="24"/>
          <w:szCs w:val="24"/>
        </w:rPr>
        <w:t xml:space="preserve"> </w:t>
      </w:r>
      <w:r>
        <w:rPr>
          <w:rFonts w:ascii="HGｺﾞｼｯｸM" w:hint="eastAsia"/>
          <w:sz w:val="24"/>
          <w:szCs w:val="24"/>
        </w:rPr>
        <w:t>令和</w:t>
      </w:r>
      <w:r w:rsidR="00063954">
        <w:rPr>
          <w:rFonts w:ascii="HGｺﾞｼｯｸM" w:hint="eastAsia"/>
          <w:sz w:val="24"/>
          <w:szCs w:val="24"/>
        </w:rPr>
        <w:t>８年７月２０日から令和１１</w:t>
      </w:r>
      <w:r>
        <w:rPr>
          <w:rFonts w:ascii="HGｺﾞｼｯｸM" w:hint="eastAsia"/>
          <w:sz w:val="24"/>
          <w:szCs w:val="24"/>
        </w:rPr>
        <w:t>年７月１９日（３年間）</w:t>
      </w:r>
    </w:p>
    <w:p w:rsidR="00312BD6" w:rsidRDefault="00312BD6" w:rsidP="00312BD6">
      <w:pPr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>３．</w:t>
      </w:r>
      <w:r w:rsidR="00531F70">
        <w:rPr>
          <w:rFonts w:ascii="HGｺﾞｼｯｸM" w:hint="eastAsia"/>
          <w:sz w:val="24"/>
          <w:szCs w:val="24"/>
        </w:rPr>
        <w:t>主</w:t>
      </w:r>
      <w:r>
        <w:rPr>
          <w:rFonts w:ascii="HGｺﾞｼｯｸM" w:hint="eastAsia"/>
          <w:sz w:val="24"/>
          <w:szCs w:val="24"/>
        </w:rPr>
        <w:t>な</w:t>
      </w:r>
      <w:r w:rsidR="00531F70">
        <w:rPr>
          <w:rFonts w:ascii="HGｺﾞｼｯｸM" w:hint="eastAsia"/>
          <w:sz w:val="24"/>
          <w:szCs w:val="24"/>
        </w:rPr>
        <w:t>職務内容</w:t>
      </w:r>
    </w:p>
    <w:p w:rsidR="00651134" w:rsidRDefault="00651134" w:rsidP="00651134">
      <w:pPr>
        <w:ind w:firstLineChars="100" w:firstLine="240"/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 xml:space="preserve">(1) </w:t>
      </w:r>
      <w:r w:rsidR="00531F70">
        <w:rPr>
          <w:rFonts w:ascii="HGｺﾞｼｯｸM" w:hint="eastAsia"/>
          <w:sz w:val="24"/>
          <w:szCs w:val="24"/>
        </w:rPr>
        <w:t>農地の権利移動等の申請の許可・決定等の審査のため、農業委員会の総会</w:t>
      </w:r>
    </w:p>
    <w:p w:rsidR="00531F70" w:rsidRDefault="00531F70" w:rsidP="00651134">
      <w:pPr>
        <w:ind w:firstLineChars="200" w:firstLine="480"/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>出席（原則月１回）。</w:t>
      </w:r>
    </w:p>
    <w:p w:rsidR="00531F70" w:rsidRDefault="00651134" w:rsidP="00651134">
      <w:pPr>
        <w:ind w:firstLineChars="100" w:firstLine="240"/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>(2) 農地の利用確保、担い手への農地集積、新規参入等の支援</w:t>
      </w:r>
    </w:p>
    <w:p w:rsidR="00362B2E" w:rsidRDefault="00651134" w:rsidP="00651134">
      <w:pPr>
        <w:ind w:firstLineChars="100" w:firstLine="240"/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 xml:space="preserve">(3) </w:t>
      </w:r>
      <w:r w:rsidR="00362B2E">
        <w:rPr>
          <w:rFonts w:ascii="HGｺﾞｼｯｸM" w:hint="eastAsia"/>
          <w:sz w:val="24"/>
          <w:szCs w:val="24"/>
        </w:rPr>
        <w:t>遊休農地の発生防止・解消の推進</w:t>
      </w:r>
    </w:p>
    <w:p w:rsidR="00651134" w:rsidRDefault="00362B2E" w:rsidP="00651134">
      <w:pPr>
        <w:ind w:firstLineChars="100" w:firstLine="240"/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 xml:space="preserve">(4) </w:t>
      </w:r>
      <w:r w:rsidR="00651134">
        <w:rPr>
          <w:rFonts w:ascii="HGｺﾞｼｯｸM" w:hint="eastAsia"/>
          <w:sz w:val="24"/>
          <w:szCs w:val="24"/>
        </w:rPr>
        <w:t>農業経営の合理化の推進</w:t>
      </w:r>
      <w:r>
        <w:rPr>
          <w:rFonts w:ascii="HGｺﾞｼｯｸM" w:hint="eastAsia"/>
          <w:sz w:val="24"/>
          <w:szCs w:val="24"/>
        </w:rPr>
        <w:t>、調査、情報の提供</w:t>
      </w:r>
    </w:p>
    <w:p w:rsidR="00362B2E" w:rsidRDefault="00362B2E" w:rsidP="00651134">
      <w:pPr>
        <w:ind w:firstLineChars="100" w:firstLine="240"/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>(5) 農業者からの相談対応及び農業者への指導助言</w:t>
      </w:r>
    </w:p>
    <w:p w:rsidR="00531F70" w:rsidRDefault="00531F70" w:rsidP="00312BD6">
      <w:pPr>
        <w:rPr>
          <w:rFonts w:ascii="HGｺﾞｼｯｸM"/>
          <w:sz w:val="24"/>
          <w:szCs w:val="24"/>
        </w:rPr>
      </w:pPr>
    </w:p>
    <w:p w:rsidR="001C4783" w:rsidRDefault="001C4783" w:rsidP="00312BD6">
      <w:pPr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>４．推薦・募集の内容について</w:t>
      </w:r>
    </w:p>
    <w:p w:rsidR="001C4783" w:rsidRDefault="001C4783" w:rsidP="00312BD6">
      <w:pPr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 xml:space="preserve">　(1) 推薦を受ける者及び応募する者の資格</w:t>
      </w:r>
    </w:p>
    <w:p w:rsidR="001C4783" w:rsidRDefault="001C4783" w:rsidP="00CD2507">
      <w:pPr>
        <w:ind w:left="480" w:hangingChars="200" w:hanging="480"/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 xml:space="preserve">　　　推薦を受ける者又は</w:t>
      </w:r>
      <w:r w:rsidR="00CD2507">
        <w:rPr>
          <w:rFonts w:ascii="HGｺﾞｼｯｸM" w:hint="eastAsia"/>
          <w:sz w:val="24"/>
          <w:szCs w:val="24"/>
        </w:rPr>
        <w:t>応募できる者は、次に掲げる資格要件を全て満たしている方です。</w:t>
      </w:r>
    </w:p>
    <w:p w:rsidR="004C2AE7" w:rsidRDefault="00CD2507" w:rsidP="00312BD6">
      <w:pPr>
        <w:rPr>
          <w:rFonts w:ascii="HGｺﾞｼｯｸM" w:hAnsi="ＭＳ 明朝" w:cs="ＭＳ 明朝"/>
          <w:sz w:val="24"/>
          <w:szCs w:val="24"/>
        </w:rPr>
      </w:pPr>
      <w:r w:rsidRPr="00CD2507">
        <w:rPr>
          <w:rFonts w:ascii="HGｺﾞｼｯｸM" w:hint="eastAsia"/>
          <w:sz w:val="24"/>
          <w:szCs w:val="24"/>
        </w:rPr>
        <w:t xml:space="preserve">　</w:t>
      </w:r>
      <w:r>
        <w:rPr>
          <w:rFonts w:ascii="HGｺﾞｼｯｸM" w:hint="eastAsia"/>
          <w:sz w:val="24"/>
          <w:szCs w:val="24"/>
        </w:rPr>
        <w:t xml:space="preserve">  </w:t>
      </w:r>
      <w:r w:rsidRPr="00CD2507">
        <w:rPr>
          <w:rFonts w:ascii="HGｺﾞｼｯｸM" w:hAnsi="ＭＳ 明朝" w:cs="ＭＳ 明朝" w:hint="eastAsia"/>
          <w:sz w:val="24"/>
          <w:szCs w:val="24"/>
        </w:rPr>
        <w:t>①</w:t>
      </w:r>
      <w:r>
        <w:rPr>
          <w:rFonts w:ascii="HGｺﾞｼｯｸM" w:hAnsi="ＭＳ 明朝" w:cs="ＭＳ 明朝" w:hint="eastAsia"/>
          <w:sz w:val="24"/>
          <w:szCs w:val="24"/>
        </w:rPr>
        <w:t xml:space="preserve"> 農業に関する識見を有し、農地等の利用の最適化の推進に関する事項</w:t>
      </w:r>
      <w:r w:rsidR="004C2AE7">
        <w:rPr>
          <w:rFonts w:ascii="HGｺﾞｼｯｸM" w:hAnsi="ＭＳ 明朝" w:cs="ＭＳ 明朝" w:hint="eastAsia"/>
          <w:sz w:val="24"/>
          <w:szCs w:val="24"/>
        </w:rPr>
        <w:t>、</w:t>
      </w:r>
    </w:p>
    <w:p w:rsidR="004C2AE7" w:rsidRDefault="00CD2507" w:rsidP="004C2AE7">
      <w:pPr>
        <w:ind w:firstLineChars="229" w:firstLine="550"/>
        <w:rPr>
          <w:rFonts w:ascii="HGｺﾞｼｯｸM" w:hAnsi="ＭＳ 明朝" w:cs="ＭＳ 明朝"/>
          <w:sz w:val="24"/>
          <w:szCs w:val="24"/>
        </w:rPr>
      </w:pPr>
      <w:r>
        <w:rPr>
          <w:rFonts w:ascii="HGｺﾞｼｯｸM" w:hAnsi="ＭＳ 明朝" w:cs="ＭＳ 明朝" w:hint="eastAsia"/>
          <w:sz w:val="24"/>
          <w:szCs w:val="24"/>
        </w:rPr>
        <w:t>その他の農業委員会の</w:t>
      </w:r>
      <w:r w:rsidR="004C2AE7">
        <w:rPr>
          <w:rFonts w:ascii="HGｺﾞｼｯｸM" w:hAnsi="ＭＳ 明朝" w:cs="ＭＳ 明朝" w:hint="eastAsia"/>
          <w:sz w:val="24"/>
          <w:szCs w:val="24"/>
        </w:rPr>
        <w:t>所掌に属する事項に関し、その職務を適切に行うこと</w:t>
      </w:r>
    </w:p>
    <w:p w:rsidR="001C4783" w:rsidRPr="00CD2507" w:rsidRDefault="004C2AE7" w:rsidP="004C2AE7">
      <w:pPr>
        <w:ind w:firstLineChars="229" w:firstLine="550"/>
        <w:rPr>
          <w:rFonts w:ascii="HGｺﾞｼｯｸM"/>
          <w:sz w:val="24"/>
          <w:szCs w:val="24"/>
        </w:rPr>
      </w:pPr>
      <w:r>
        <w:rPr>
          <w:rFonts w:ascii="HGｺﾞｼｯｸM" w:hAnsi="ＭＳ 明朝" w:cs="ＭＳ 明朝" w:hint="eastAsia"/>
          <w:sz w:val="24"/>
          <w:szCs w:val="24"/>
        </w:rPr>
        <w:t>ができる方。</w:t>
      </w:r>
    </w:p>
    <w:p w:rsidR="004C2AE7" w:rsidRDefault="004C2AE7" w:rsidP="00312BD6">
      <w:pPr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 xml:space="preserve">　　② 教育委員又は固定資産評価審査委員会委員でない方、その他法令で兼職</w:t>
      </w:r>
    </w:p>
    <w:p w:rsidR="001C4783" w:rsidRDefault="004C2AE7" w:rsidP="004C2AE7">
      <w:pPr>
        <w:ind w:firstLineChars="229" w:firstLine="550"/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>禁止の規定がない方</w:t>
      </w:r>
    </w:p>
    <w:p w:rsidR="001C4783" w:rsidRDefault="004C2AE7" w:rsidP="00312BD6">
      <w:pPr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 xml:space="preserve">　　③ 村の職員でない方（地方公務員法適用者）</w:t>
      </w:r>
    </w:p>
    <w:p w:rsidR="001C4783" w:rsidRDefault="004C2AE7" w:rsidP="00312BD6">
      <w:pPr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 xml:space="preserve">　　④ 推薦及び募集を始める月の初日において２０歳以上の方</w:t>
      </w:r>
    </w:p>
    <w:p w:rsidR="004C2AE7" w:rsidRDefault="004C2AE7" w:rsidP="004C2AE7">
      <w:pPr>
        <w:pStyle w:val="a3"/>
        <w:numPr>
          <w:ilvl w:val="0"/>
          <w:numId w:val="1"/>
        </w:numPr>
        <w:ind w:leftChars="0"/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>ただし、次のいずれかに該当する方は、推薦を受けること又は応募する</w:t>
      </w:r>
    </w:p>
    <w:p w:rsidR="004C2AE7" w:rsidRPr="004C2AE7" w:rsidRDefault="004C2AE7" w:rsidP="004C2AE7">
      <w:pPr>
        <w:ind w:leftChars="218" w:left="480" w:firstLineChars="29" w:firstLine="70"/>
        <w:rPr>
          <w:rFonts w:ascii="HGｺﾞｼｯｸM"/>
          <w:sz w:val="24"/>
          <w:szCs w:val="24"/>
        </w:rPr>
      </w:pPr>
      <w:r w:rsidRPr="004C2AE7">
        <w:rPr>
          <w:rFonts w:ascii="HGｺﾞｼｯｸM" w:hint="eastAsia"/>
          <w:sz w:val="24"/>
          <w:szCs w:val="24"/>
        </w:rPr>
        <w:t>ことができません。</w:t>
      </w:r>
    </w:p>
    <w:p w:rsidR="001C4783" w:rsidRPr="004C2AE7" w:rsidRDefault="004C2AE7" w:rsidP="00312BD6">
      <w:pPr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 xml:space="preserve">　　</w:t>
      </w:r>
      <w:r w:rsidRPr="004C2AE7">
        <w:rPr>
          <w:rFonts w:ascii="HGｺﾞｼｯｸM" w:hint="eastAsia"/>
          <w:sz w:val="24"/>
          <w:szCs w:val="24"/>
        </w:rPr>
        <w:t>(</w:t>
      </w:r>
      <w:r w:rsidRPr="004C2AE7">
        <w:rPr>
          <w:rFonts w:ascii="HGｺﾞｼｯｸM" w:hAnsi="ＭＳ 明朝" w:cs="ＭＳ 明朝" w:hint="eastAsia"/>
          <w:sz w:val="24"/>
          <w:szCs w:val="24"/>
        </w:rPr>
        <w:t>Ａ</w:t>
      </w:r>
      <w:r w:rsidRPr="004C2AE7">
        <w:rPr>
          <w:rFonts w:ascii="HGｺﾞｼｯｸM" w:hint="eastAsia"/>
          <w:sz w:val="24"/>
          <w:szCs w:val="24"/>
        </w:rPr>
        <w:t>) 破産手続き開始の決定を受けて復権を得ない方</w:t>
      </w:r>
    </w:p>
    <w:p w:rsidR="004C2AE7" w:rsidRDefault="004C2AE7" w:rsidP="004C2AE7">
      <w:pPr>
        <w:ind w:left="960" w:hangingChars="400" w:hanging="960"/>
        <w:rPr>
          <w:rFonts w:ascii="HGｺﾞｼｯｸM"/>
          <w:sz w:val="24"/>
          <w:szCs w:val="24"/>
        </w:rPr>
      </w:pPr>
      <w:r w:rsidRPr="004C2AE7">
        <w:rPr>
          <w:rFonts w:ascii="HGｺﾞｼｯｸM" w:hint="eastAsia"/>
          <w:sz w:val="24"/>
          <w:szCs w:val="24"/>
        </w:rPr>
        <w:t xml:space="preserve">　　(</w:t>
      </w:r>
      <w:r w:rsidRPr="004C2AE7">
        <w:rPr>
          <w:rFonts w:ascii="HGｺﾞｼｯｸM" w:hAnsi="ＭＳ 明朝" w:cs="ＭＳ 明朝" w:hint="eastAsia"/>
          <w:sz w:val="24"/>
          <w:szCs w:val="24"/>
        </w:rPr>
        <w:t>Ｂ</w:t>
      </w:r>
      <w:r w:rsidRPr="004C2AE7">
        <w:rPr>
          <w:rFonts w:ascii="HGｺﾞｼｯｸM" w:hint="eastAsia"/>
          <w:sz w:val="24"/>
          <w:szCs w:val="24"/>
        </w:rPr>
        <w:t>)</w:t>
      </w:r>
      <w:r>
        <w:rPr>
          <w:rFonts w:ascii="HGｺﾞｼｯｸM" w:hint="eastAsia"/>
          <w:sz w:val="24"/>
          <w:szCs w:val="24"/>
        </w:rPr>
        <w:t xml:space="preserve"> 禁固以上の刑に処せられ、その執行を終わるまで又はその執行を受ける</w:t>
      </w:r>
    </w:p>
    <w:p w:rsidR="004C2AE7" w:rsidRDefault="004C2AE7" w:rsidP="004C2AE7">
      <w:pPr>
        <w:ind w:leftChars="350" w:left="770"/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>ことがなくなるまでの方</w:t>
      </w:r>
    </w:p>
    <w:p w:rsidR="0099371B" w:rsidRDefault="0099371B" w:rsidP="00036D58">
      <w:pPr>
        <w:ind w:firstLineChars="2900" w:firstLine="6960"/>
        <w:rPr>
          <w:rFonts w:ascii="HGｺﾞｼｯｸM"/>
          <w:sz w:val="24"/>
          <w:szCs w:val="24"/>
        </w:rPr>
      </w:pPr>
    </w:p>
    <w:p w:rsidR="00531F70" w:rsidRDefault="00511068" w:rsidP="00036D58">
      <w:pPr>
        <w:ind w:firstLineChars="2900" w:firstLine="6960"/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 xml:space="preserve">　裏面につづく</w:t>
      </w:r>
    </w:p>
    <w:p w:rsidR="0099371B" w:rsidRDefault="0099371B" w:rsidP="00D44525">
      <w:pPr>
        <w:rPr>
          <w:rFonts w:ascii="HGｺﾞｼｯｸM"/>
          <w:sz w:val="24"/>
          <w:szCs w:val="24"/>
        </w:rPr>
      </w:pPr>
    </w:p>
    <w:p w:rsidR="0099371B" w:rsidRDefault="0099371B" w:rsidP="00D44525">
      <w:pPr>
        <w:rPr>
          <w:rFonts w:ascii="HGｺﾞｼｯｸM"/>
          <w:sz w:val="24"/>
          <w:szCs w:val="24"/>
        </w:rPr>
      </w:pPr>
    </w:p>
    <w:p w:rsidR="00D44525" w:rsidRDefault="00D44525" w:rsidP="00D44525">
      <w:pPr>
        <w:rPr>
          <w:rFonts w:ascii="HGｺﾞｼｯｸM"/>
          <w:sz w:val="24"/>
          <w:szCs w:val="24"/>
        </w:rPr>
      </w:pPr>
      <w:bookmarkStart w:id="0" w:name="_GoBack"/>
      <w:bookmarkEnd w:id="0"/>
      <w:r>
        <w:rPr>
          <w:rFonts w:ascii="HGｺﾞｼｯｸM" w:hint="eastAsia"/>
          <w:sz w:val="24"/>
          <w:szCs w:val="24"/>
        </w:rPr>
        <w:lastRenderedPageBreak/>
        <w:t xml:space="preserve">　(2) 推薦及び応募</w:t>
      </w:r>
      <w:r w:rsidR="00D753D3">
        <w:rPr>
          <w:rFonts w:ascii="HGｺﾞｼｯｸM" w:hint="eastAsia"/>
          <w:sz w:val="24"/>
          <w:szCs w:val="24"/>
        </w:rPr>
        <w:t>に係る手続き等</w:t>
      </w:r>
    </w:p>
    <w:p w:rsidR="0068718B" w:rsidRDefault="00D44525" w:rsidP="00D44525">
      <w:pPr>
        <w:ind w:left="480" w:hangingChars="200" w:hanging="480"/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 xml:space="preserve">　　　</w:t>
      </w:r>
      <w:r w:rsidR="00D753D3">
        <w:rPr>
          <w:rFonts w:ascii="HGｺﾞｼｯｸM" w:hint="eastAsia"/>
          <w:sz w:val="24"/>
          <w:szCs w:val="24"/>
        </w:rPr>
        <w:t>所定の様式に必要事項を記入のうえ、②の添付書類を添えて、郵送または持</w:t>
      </w:r>
    </w:p>
    <w:p w:rsidR="00D753D3" w:rsidRDefault="00D753D3" w:rsidP="0068718B">
      <w:pPr>
        <w:ind w:leftChars="218" w:left="480"/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>参により、赤井川村</w:t>
      </w:r>
      <w:r w:rsidR="0068718B">
        <w:rPr>
          <w:rFonts w:ascii="HGｺﾞｼｯｸM" w:hint="eastAsia"/>
          <w:sz w:val="24"/>
          <w:szCs w:val="24"/>
        </w:rPr>
        <w:t>産業課</w:t>
      </w:r>
      <w:r>
        <w:rPr>
          <w:rFonts w:ascii="HGｺﾞｼｯｸM" w:hint="eastAsia"/>
          <w:sz w:val="24"/>
          <w:szCs w:val="24"/>
        </w:rPr>
        <w:t>までご提出ください。</w:t>
      </w:r>
    </w:p>
    <w:p w:rsidR="00D44525" w:rsidRDefault="00D753D3" w:rsidP="00D44525">
      <w:pPr>
        <w:ind w:left="480" w:hangingChars="200" w:hanging="480"/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 xml:space="preserve">　　　なお、推薦及び応募に係る書類は返却しませんのでご了承ください。</w:t>
      </w:r>
    </w:p>
    <w:p w:rsidR="00D44525" w:rsidRDefault="00D44525" w:rsidP="00D753D3">
      <w:pPr>
        <w:rPr>
          <w:rFonts w:ascii="HGｺﾞｼｯｸM" w:hAnsi="ＭＳ 明朝" w:cs="ＭＳ 明朝"/>
          <w:sz w:val="24"/>
          <w:szCs w:val="24"/>
        </w:rPr>
      </w:pPr>
      <w:r w:rsidRPr="00CD2507">
        <w:rPr>
          <w:rFonts w:ascii="HGｺﾞｼｯｸM" w:hint="eastAsia"/>
          <w:sz w:val="24"/>
          <w:szCs w:val="24"/>
        </w:rPr>
        <w:t xml:space="preserve">　</w:t>
      </w:r>
      <w:r>
        <w:rPr>
          <w:rFonts w:ascii="HGｺﾞｼｯｸM" w:hint="eastAsia"/>
          <w:sz w:val="24"/>
          <w:szCs w:val="24"/>
        </w:rPr>
        <w:t xml:space="preserve">  </w:t>
      </w:r>
      <w:r w:rsidRPr="00CD2507">
        <w:rPr>
          <w:rFonts w:ascii="HGｺﾞｼｯｸM" w:hAnsi="ＭＳ 明朝" w:cs="ＭＳ 明朝" w:hint="eastAsia"/>
          <w:sz w:val="24"/>
          <w:szCs w:val="24"/>
        </w:rPr>
        <w:t>①</w:t>
      </w:r>
      <w:r>
        <w:rPr>
          <w:rFonts w:ascii="HGｺﾞｼｯｸM" w:hAnsi="ＭＳ 明朝" w:cs="ＭＳ 明朝" w:hint="eastAsia"/>
          <w:sz w:val="24"/>
          <w:szCs w:val="24"/>
        </w:rPr>
        <w:t xml:space="preserve"> </w:t>
      </w:r>
      <w:r w:rsidR="00D753D3">
        <w:rPr>
          <w:rFonts w:ascii="HGｺﾞｼｯｸM" w:hAnsi="ＭＳ 明朝" w:cs="ＭＳ 明朝" w:hint="eastAsia"/>
          <w:sz w:val="24"/>
          <w:szCs w:val="24"/>
        </w:rPr>
        <w:t>提出書類</w:t>
      </w:r>
    </w:p>
    <w:p w:rsidR="00531F70" w:rsidRDefault="00D753D3" w:rsidP="00312BD6">
      <w:pPr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 xml:space="preserve">　　　　 農業者等(個人)が推薦する場合　　　　　　　　　　</w:t>
      </w:r>
      <w:r w:rsidR="0068718B">
        <w:rPr>
          <w:rFonts w:ascii="HGｺﾞｼｯｸM" w:hint="eastAsia"/>
          <w:sz w:val="24"/>
          <w:szCs w:val="24"/>
        </w:rPr>
        <w:t>様式第1号</w:t>
      </w:r>
    </w:p>
    <w:p w:rsidR="00D753D3" w:rsidRDefault="00D753D3" w:rsidP="00312BD6">
      <w:pPr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 xml:space="preserve">　　　　 農業者等(法人又は団体)が推薦する場合</w:t>
      </w:r>
      <w:r w:rsidR="0068718B">
        <w:rPr>
          <w:rFonts w:ascii="HGｺﾞｼｯｸM" w:hint="eastAsia"/>
          <w:sz w:val="24"/>
          <w:szCs w:val="24"/>
        </w:rPr>
        <w:t xml:space="preserve">　　　　　　様式第2号</w:t>
      </w:r>
    </w:p>
    <w:p w:rsidR="00D753D3" w:rsidRDefault="00D753D3" w:rsidP="00312BD6">
      <w:pPr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 xml:space="preserve">　　　　 自ら応募する場合</w:t>
      </w:r>
      <w:r w:rsidR="0068718B">
        <w:rPr>
          <w:rFonts w:ascii="HGｺﾞｼｯｸM" w:hint="eastAsia"/>
          <w:sz w:val="24"/>
          <w:szCs w:val="24"/>
        </w:rPr>
        <w:t xml:space="preserve">　　　　　　　　　　　　　　　　様式第3号</w:t>
      </w:r>
    </w:p>
    <w:p w:rsidR="0068718B" w:rsidRPr="00D44525" w:rsidRDefault="0068718B" w:rsidP="00312BD6">
      <w:pPr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 xml:space="preserve">　　② 添付書類</w:t>
      </w:r>
    </w:p>
    <w:p w:rsidR="0068718B" w:rsidRDefault="0068718B" w:rsidP="0068718B">
      <w:pPr>
        <w:ind w:left="960" w:hangingChars="400" w:hanging="960"/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 xml:space="preserve">　　　　 推薦を受ける者又は応募する者は、身分を証明する書類(住民票、運転免</w:t>
      </w:r>
    </w:p>
    <w:p w:rsidR="00531F70" w:rsidRDefault="0068718B" w:rsidP="0068718B">
      <w:pPr>
        <w:ind w:firstLineChars="320" w:firstLine="768"/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>許証等)の写し。</w:t>
      </w:r>
    </w:p>
    <w:p w:rsidR="00531F70" w:rsidRDefault="0068718B" w:rsidP="00312BD6">
      <w:pPr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 xml:space="preserve">　　③ 様式の入手先</w:t>
      </w:r>
    </w:p>
    <w:p w:rsidR="00531F70" w:rsidRDefault="0068718B" w:rsidP="00312BD6">
      <w:pPr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 xml:space="preserve">　　　　 赤井川村</w:t>
      </w:r>
      <w:r w:rsidR="00546483">
        <w:rPr>
          <w:rFonts w:ascii="HGｺﾞｼｯｸM" w:hint="eastAsia"/>
          <w:sz w:val="24"/>
          <w:szCs w:val="24"/>
        </w:rPr>
        <w:t xml:space="preserve"> </w:t>
      </w:r>
      <w:r w:rsidR="000A7239">
        <w:rPr>
          <w:rFonts w:ascii="HGｺﾞｼｯｸM" w:hint="eastAsia"/>
          <w:sz w:val="24"/>
          <w:szCs w:val="24"/>
        </w:rPr>
        <w:t>産業課</w:t>
      </w:r>
      <w:r w:rsidR="00546483">
        <w:rPr>
          <w:rFonts w:ascii="HGｺﾞｼｯｸM" w:hint="eastAsia"/>
          <w:sz w:val="24"/>
          <w:szCs w:val="24"/>
        </w:rPr>
        <w:t xml:space="preserve"> 産業係</w:t>
      </w:r>
    </w:p>
    <w:p w:rsidR="0068718B" w:rsidRDefault="0068718B" w:rsidP="00312BD6">
      <w:pPr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 xml:space="preserve">　　　　 赤井川村ホームページ　　　　</w:t>
      </w:r>
      <w:r w:rsidRPr="00581272">
        <w:rPr>
          <w:rFonts w:ascii="HGｺﾞｼｯｸM"/>
          <w:color w:val="FF0000"/>
          <w:sz w:val="24"/>
          <w:szCs w:val="24"/>
        </w:rPr>
        <w:t>https://www.akaigawa.com/</w:t>
      </w:r>
    </w:p>
    <w:p w:rsidR="00531F70" w:rsidRDefault="0068718B" w:rsidP="00312BD6">
      <w:pPr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 xml:space="preserve">　　　　 区会回覧</w:t>
      </w:r>
    </w:p>
    <w:p w:rsidR="0068718B" w:rsidRDefault="0068718B" w:rsidP="00312BD6">
      <w:pPr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 xml:space="preserve">　　④ 提出先</w:t>
      </w:r>
    </w:p>
    <w:p w:rsidR="0068718B" w:rsidRDefault="0068718B" w:rsidP="00312BD6">
      <w:pPr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 xml:space="preserve">　　　　 提出書類は、郵送又は持参により、赤井川村産業課まで提出してくださ　　　　　　</w:t>
      </w:r>
    </w:p>
    <w:p w:rsidR="0068718B" w:rsidRDefault="0068718B" w:rsidP="00312BD6">
      <w:pPr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 xml:space="preserve">　　　 い。</w:t>
      </w:r>
    </w:p>
    <w:p w:rsidR="0068718B" w:rsidRDefault="0068718B" w:rsidP="00312BD6">
      <w:pPr>
        <w:rPr>
          <w:rFonts w:ascii="HGｺﾞｼｯｸM"/>
          <w:sz w:val="24"/>
          <w:szCs w:val="24"/>
        </w:rPr>
      </w:pPr>
    </w:p>
    <w:p w:rsidR="0068718B" w:rsidRDefault="003978EB" w:rsidP="00312BD6">
      <w:pPr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>５．受付期間</w:t>
      </w:r>
    </w:p>
    <w:p w:rsidR="0068718B" w:rsidRDefault="00063954" w:rsidP="003978EB">
      <w:pPr>
        <w:ind w:leftChars="350" w:left="770"/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>令和８</w:t>
      </w:r>
      <w:r w:rsidR="003978EB">
        <w:rPr>
          <w:rFonts w:ascii="HGｺﾞｼｯｸM" w:hint="eastAsia"/>
          <w:sz w:val="24"/>
          <w:szCs w:val="24"/>
        </w:rPr>
        <w:t>年３月</w:t>
      </w:r>
      <w:r w:rsidR="0069672E">
        <w:rPr>
          <w:rFonts w:ascii="HGｺﾞｼｯｸM" w:hint="eastAsia"/>
          <w:sz w:val="24"/>
          <w:szCs w:val="24"/>
        </w:rPr>
        <w:t>２</w:t>
      </w:r>
      <w:r w:rsidR="003978EB">
        <w:rPr>
          <w:rFonts w:ascii="HGｺﾞｼｯｸM" w:hint="eastAsia"/>
          <w:sz w:val="24"/>
          <w:szCs w:val="24"/>
        </w:rPr>
        <w:t>日(</w:t>
      </w:r>
      <w:r>
        <w:rPr>
          <w:rFonts w:ascii="HGｺﾞｼｯｸM" w:hint="eastAsia"/>
          <w:sz w:val="24"/>
          <w:szCs w:val="24"/>
        </w:rPr>
        <w:t>月</w:t>
      </w:r>
      <w:r w:rsidR="003978EB">
        <w:rPr>
          <w:rFonts w:ascii="HGｺﾞｼｯｸM" w:hint="eastAsia"/>
          <w:sz w:val="24"/>
          <w:szCs w:val="24"/>
        </w:rPr>
        <w:t>)から令和</w:t>
      </w:r>
      <w:r>
        <w:rPr>
          <w:rFonts w:ascii="HGｺﾞｼｯｸM" w:hint="eastAsia"/>
          <w:sz w:val="24"/>
          <w:szCs w:val="24"/>
        </w:rPr>
        <w:t>８年３月３０</w:t>
      </w:r>
      <w:r w:rsidR="003978EB">
        <w:rPr>
          <w:rFonts w:ascii="HGｺﾞｼｯｸM" w:hint="eastAsia"/>
          <w:sz w:val="24"/>
          <w:szCs w:val="24"/>
        </w:rPr>
        <w:t>日(</w:t>
      </w:r>
      <w:r>
        <w:rPr>
          <w:rFonts w:ascii="HGｺﾞｼｯｸM" w:hint="eastAsia"/>
          <w:sz w:val="24"/>
          <w:szCs w:val="24"/>
        </w:rPr>
        <w:t>月</w:t>
      </w:r>
      <w:r w:rsidR="003978EB">
        <w:rPr>
          <w:rFonts w:ascii="HGｺﾞｼｯｸM" w:hint="eastAsia"/>
          <w:sz w:val="24"/>
          <w:szCs w:val="24"/>
        </w:rPr>
        <w:t>)まで【必着】</w:t>
      </w:r>
    </w:p>
    <w:p w:rsidR="003978EB" w:rsidRPr="003978EB" w:rsidRDefault="003978EB" w:rsidP="003978EB">
      <w:pPr>
        <w:pStyle w:val="a3"/>
        <w:numPr>
          <w:ilvl w:val="0"/>
          <w:numId w:val="1"/>
        </w:numPr>
        <w:ind w:leftChars="0" w:left="770"/>
        <w:rPr>
          <w:rFonts w:ascii="HGｺﾞｼｯｸM"/>
          <w:sz w:val="24"/>
          <w:szCs w:val="24"/>
        </w:rPr>
      </w:pPr>
      <w:r w:rsidRPr="003978EB">
        <w:rPr>
          <w:rFonts w:ascii="HGｺﾞｼｯｸM" w:hint="eastAsia"/>
          <w:sz w:val="24"/>
          <w:szCs w:val="24"/>
        </w:rPr>
        <w:t>持参の場合は、平日の午前８時３０分から午後５時１５分までに提出して</w:t>
      </w:r>
    </w:p>
    <w:p w:rsidR="0068718B" w:rsidRPr="003978EB" w:rsidRDefault="003978EB" w:rsidP="003978EB">
      <w:pPr>
        <w:ind w:firstLineChars="282" w:firstLine="677"/>
        <w:rPr>
          <w:rFonts w:ascii="HGｺﾞｼｯｸM"/>
          <w:sz w:val="24"/>
          <w:szCs w:val="24"/>
        </w:rPr>
      </w:pPr>
      <w:r w:rsidRPr="003978EB">
        <w:rPr>
          <w:rFonts w:ascii="HGｺﾞｼｯｸM" w:hint="eastAsia"/>
          <w:sz w:val="24"/>
          <w:szCs w:val="24"/>
        </w:rPr>
        <w:t>ください。</w:t>
      </w:r>
    </w:p>
    <w:p w:rsidR="00546483" w:rsidRDefault="00546483" w:rsidP="008073B5">
      <w:pPr>
        <w:pStyle w:val="a3"/>
        <w:numPr>
          <w:ilvl w:val="0"/>
          <w:numId w:val="1"/>
        </w:numPr>
        <w:ind w:leftChars="0"/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>推薦・応募</w:t>
      </w:r>
      <w:r w:rsidR="008073B5">
        <w:rPr>
          <w:rFonts w:ascii="HGｺﾞｼｯｸM" w:hint="eastAsia"/>
          <w:sz w:val="24"/>
          <w:szCs w:val="24"/>
        </w:rPr>
        <w:t>状況によっては</w:t>
      </w:r>
      <w:r>
        <w:rPr>
          <w:rFonts w:ascii="HGｺﾞｼｯｸM" w:hint="eastAsia"/>
          <w:sz w:val="24"/>
          <w:szCs w:val="24"/>
        </w:rPr>
        <w:t>、受付期間を延長する場合があります。</w:t>
      </w:r>
    </w:p>
    <w:p w:rsidR="0068718B" w:rsidRPr="008073B5" w:rsidRDefault="00546483" w:rsidP="00546483">
      <w:pPr>
        <w:pStyle w:val="a3"/>
        <w:ind w:leftChars="0"/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>延長した場合は、赤井川村ホームページでお知らせします。</w:t>
      </w:r>
    </w:p>
    <w:p w:rsidR="008073B5" w:rsidRDefault="008073B5" w:rsidP="00312BD6">
      <w:pPr>
        <w:rPr>
          <w:rFonts w:ascii="HGｺﾞｼｯｸM"/>
          <w:sz w:val="24"/>
          <w:szCs w:val="24"/>
        </w:rPr>
      </w:pPr>
    </w:p>
    <w:p w:rsidR="003978EB" w:rsidRDefault="003978EB" w:rsidP="00312BD6">
      <w:pPr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>６．情報の公表</w:t>
      </w:r>
    </w:p>
    <w:p w:rsidR="003978EB" w:rsidRDefault="003978EB" w:rsidP="000A7239">
      <w:pPr>
        <w:ind w:firstLineChars="320" w:firstLine="768"/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>推薦・募集に応じた方の氏名等(住所を除く)については、法令の定めに</w:t>
      </w:r>
    </w:p>
    <w:p w:rsidR="003978EB" w:rsidRDefault="003978EB" w:rsidP="000A7239">
      <w:pPr>
        <w:ind w:leftChars="217" w:left="477"/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>より、受付期間の中間及び期間終了後に、赤井川村ホームページ及び掲示板</w:t>
      </w:r>
    </w:p>
    <w:p w:rsidR="003978EB" w:rsidRDefault="003978EB" w:rsidP="000A7239">
      <w:pPr>
        <w:ind w:leftChars="217" w:left="477"/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>で公表します。</w:t>
      </w:r>
    </w:p>
    <w:p w:rsidR="003978EB" w:rsidRDefault="003978EB" w:rsidP="00312BD6">
      <w:pPr>
        <w:rPr>
          <w:rFonts w:ascii="HGｺﾞｼｯｸM"/>
          <w:sz w:val="24"/>
          <w:szCs w:val="24"/>
        </w:rPr>
      </w:pPr>
    </w:p>
    <w:p w:rsidR="003978EB" w:rsidRDefault="003978EB" w:rsidP="00312BD6">
      <w:pPr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>７</w:t>
      </w:r>
      <w:r w:rsidR="000A7239">
        <w:rPr>
          <w:rFonts w:ascii="HGｺﾞｼｯｸM" w:hint="eastAsia"/>
          <w:sz w:val="24"/>
          <w:szCs w:val="24"/>
        </w:rPr>
        <w:t>．</w:t>
      </w:r>
      <w:r>
        <w:rPr>
          <w:rFonts w:ascii="HGｺﾞｼｯｸM" w:hint="eastAsia"/>
          <w:sz w:val="24"/>
          <w:szCs w:val="24"/>
        </w:rPr>
        <w:t>選任方法</w:t>
      </w:r>
    </w:p>
    <w:p w:rsidR="005270E5" w:rsidRDefault="003978EB" w:rsidP="005270E5">
      <w:pPr>
        <w:ind w:left="550" w:hangingChars="229" w:hanging="550"/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 xml:space="preserve">　　</w:t>
      </w:r>
      <w:r w:rsidR="000A7239">
        <w:rPr>
          <w:rFonts w:ascii="HGｺﾞｼｯｸM" w:hint="eastAsia"/>
          <w:sz w:val="24"/>
          <w:szCs w:val="24"/>
        </w:rPr>
        <w:t xml:space="preserve"> </w:t>
      </w:r>
      <w:r>
        <w:rPr>
          <w:rFonts w:ascii="HGｺﾞｼｯｸM" w:hint="eastAsia"/>
          <w:sz w:val="24"/>
          <w:szCs w:val="24"/>
        </w:rPr>
        <w:t xml:space="preserve"> 農業委員候補者は、</w:t>
      </w:r>
      <w:r w:rsidR="0014414A">
        <w:rPr>
          <w:rFonts w:ascii="HGｺﾞｼｯｸM" w:hint="eastAsia"/>
          <w:sz w:val="24"/>
          <w:szCs w:val="24"/>
        </w:rPr>
        <w:t>赤井川村農業委員候補者評価委員会</w:t>
      </w:r>
      <w:r w:rsidR="005270E5">
        <w:rPr>
          <w:rFonts w:ascii="HGｺﾞｼｯｸM" w:hint="eastAsia"/>
          <w:sz w:val="24"/>
          <w:szCs w:val="24"/>
        </w:rPr>
        <w:t>において、審査後</w:t>
      </w:r>
    </w:p>
    <w:p w:rsidR="003978EB" w:rsidRDefault="003978EB" w:rsidP="005270E5">
      <w:pPr>
        <w:ind w:leftChars="218" w:left="550" w:hangingChars="29" w:hanging="70"/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>赤井川村議会の同意を得たうえで、</w:t>
      </w:r>
      <w:r w:rsidR="000A7239">
        <w:rPr>
          <w:rFonts w:ascii="HGｺﾞｼｯｸM" w:hint="eastAsia"/>
          <w:sz w:val="24"/>
          <w:szCs w:val="24"/>
        </w:rPr>
        <w:t>赤井川村長</w:t>
      </w:r>
      <w:r w:rsidR="005270E5">
        <w:rPr>
          <w:rFonts w:ascii="HGｺﾞｼｯｸM" w:hint="eastAsia"/>
          <w:sz w:val="24"/>
          <w:szCs w:val="24"/>
        </w:rPr>
        <w:t>が</w:t>
      </w:r>
      <w:r w:rsidR="000A7239">
        <w:rPr>
          <w:rFonts w:ascii="HGｺﾞｼｯｸM" w:hint="eastAsia"/>
          <w:sz w:val="24"/>
          <w:szCs w:val="24"/>
        </w:rPr>
        <w:t>農業委員に任命</w:t>
      </w:r>
      <w:r w:rsidR="005270E5">
        <w:rPr>
          <w:rFonts w:ascii="HGｺﾞｼｯｸM" w:hint="eastAsia"/>
          <w:sz w:val="24"/>
          <w:szCs w:val="24"/>
        </w:rPr>
        <w:t>します</w:t>
      </w:r>
      <w:r w:rsidR="000A7239">
        <w:rPr>
          <w:rFonts w:ascii="HGｺﾞｼｯｸM" w:hint="eastAsia"/>
          <w:sz w:val="24"/>
          <w:szCs w:val="24"/>
        </w:rPr>
        <w:t>。</w:t>
      </w:r>
    </w:p>
    <w:p w:rsidR="003978EB" w:rsidRDefault="003978EB" w:rsidP="00312BD6">
      <w:pPr>
        <w:rPr>
          <w:rFonts w:ascii="HGｺﾞｼｯｸM"/>
          <w:sz w:val="24"/>
          <w:szCs w:val="24"/>
        </w:rPr>
      </w:pPr>
    </w:p>
    <w:p w:rsidR="003978EB" w:rsidRDefault="000A7239" w:rsidP="00312BD6">
      <w:pPr>
        <w:rPr>
          <w:rFonts w:ascii="HGｺﾞｼｯｸM"/>
          <w:sz w:val="24"/>
          <w:szCs w:val="24"/>
        </w:rPr>
      </w:pPr>
      <w:r>
        <w:rPr>
          <w:rFonts w:ascii="HGｺﾞｼｯｸM" w:hint="eastAsia"/>
          <w:sz w:val="24"/>
          <w:szCs w:val="24"/>
        </w:rPr>
        <w:t>８．問い合わせ先</w:t>
      </w:r>
    </w:p>
    <w:p w:rsidR="000A7239" w:rsidRDefault="000A7239" w:rsidP="00312BD6">
      <w:pPr>
        <w:rPr>
          <w:rFonts w:ascii="HGｺﾞｼｯｸM" w:hAnsi="ＭＳ 明朝" w:cs="ＭＳ 明朝"/>
          <w:sz w:val="24"/>
          <w:szCs w:val="24"/>
        </w:rPr>
      </w:pPr>
      <w:r w:rsidRPr="000A7239">
        <w:rPr>
          <w:rFonts w:ascii="HGｺﾞｼｯｸM" w:hint="eastAsia"/>
          <w:sz w:val="24"/>
          <w:szCs w:val="24"/>
        </w:rPr>
        <w:t xml:space="preserve">　　　〒</w:t>
      </w:r>
      <w:r w:rsidRPr="000A7239">
        <w:rPr>
          <w:rFonts w:ascii="HGｺﾞｼｯｸM" w:hAnsi="ＭＳ 明朝" w:cs="ＭＳ 明朝" w:hint="eastAsia"/>
          <w:sz w:val="24"/>
          <w:szCs w:val="24"/>
        </w:rPr>
        <w:t>046-0592</w:t>
      </w:r>
      <w:r>
        <w:rPr>
          <w:rFonts w:ascii="HGｺﾞｼｯｸM" w:hAnsi="ＭＳ 明朝" w:cs="ＭＳ 明朝" w:hint="eastAsia"/>
          <w:sz w:val="24"/>
          <w:szCs w:val="24"/>
        </w:rPr>
        <w:t xml:space="preserve">　余市郡赤井川村字赤井川74番地2</w:t>
      </w:r>
    </w:p>
    <w:p w:rsidR="000A7239" w:rsidRDefault="000A7239" w:rsidP="00312BD6">
      <w:pPr>
        <w:rPr>
          <w:rFonts w:ascii="HGｺﾞｼｯｸM" w:hAnsi="ＭＳ 明朝" w:cs="ＭＳ 明朝"/>
          <w:sz w:val="24"/>
          <w:szCs w:val="24"/>
        </w:rPr>
      </w:pPr>
      <w:r>
        <w:rPr>
          <w:rFonts w:ascii="HGｺﾞｼｯｸM" w:hAnsi="ＭＳ 明朝" w:cs="ＭＳ 明朝" w:hint="eastAsia"/>
          <w:sz w:val="24"/>
          <w:szCs w:val="24"/>
        </w:rPr>
        <w:t xml:space="preserve">　　　　赤井川村</w:t>
      </w:r>
      <w:r w:rsidR="00546483">
        <w:rPr>
          <w:rFonts w:ascii="HGｺﾞｼｯｸM" w:hAnsi="ＭＳ 明朝" w:cs="ＭＳ 明朝" w:hint="eastAsia"/>
          <w:sz w:val="24"/>
          <w:szCs w:val="24"/>
        </w:rPr>
        <w:t xml:space="preserve"> </w:t>
      </w:r>
      <w:r>
        <w:rPr>
          <w:rFonts w:ascii="HGｺﾞｼｯｸM" w:hAnsi="ＭＳ 明朝" w:cs="ＭＳ 明朝" w:hint="eastAsia"/>
          <w:sz w:val="24"/>
          <w:szCs w:val="24"/>
        </w:rPr>
        <w:t>産業課</w:t>
      </w:r>
      <w:r w:rsidR="00546483">
        <w:rPr>
          <w:rFonts w:ascii="HGｺﾞｼｯｸM" w:hAnsi="ＭＳ 明朝" w:cs="ＭＳ 明朝" w:hint="eastAsia"/>
          <w:sz w:val="24"/>
          <w:szCs w:val="24"/>
        </w:rPr>
        <w:t xml:space="preserve"> 産業係</w:t>
      </w:r>
      <w:r>
        <w:rPr>
          <w:rFonts w:ascii="HGｺﾞｼｯｸM" w:hAnsi="ＭＳ 明朝" w:cs="ＭＳ 明朝" w:hint="eastAsia"/>
          <w:sz w:val="24"/>
          <w:szCs w:val="24"/>
        </w:rPr>
        <w:t xml:space="preserve">　</w:t>
      </w:r>
    </w:p>
    <w:p w:rsidR="000A7239" w:rsidRDefault="000A7239" w:rsidP="00312BD6">
      <w:pPr>
        <w:rPr>
          <w:rFonts w:ascii="HGｺﾞｼｯｸM" w:hAnsi="ＭＳ 明朝" w:cs="ＭＳ 明朝"/>
          <w:sz w:val="24"/>
          <w:szCs w:val="24"/>
        </w:rPr>
      </w:pPr>
      <w:r w:rsidRPr="000A7239">
        <w:rPr>
          <w:rFonts w:ascii="HGｺﾞｼｯｸM" w:hint="eastAsia"/>
          <w:sz w:val="24"/>
          <w:szCs w:val="24"/>
        </w:rPr>
        <w:t xml:space="preserve">　　　　</w:t>
      </w:r>
      <w:r w:rsidRPr="000A7239">
        <w:rPr>
          <w:rFonts w:ascii="ＭＳ 明朝" w:eastAsia="ＭＳ 明朝" w:hAnsi="ＭＳ 明朝" w:cs="ＭＳ 明朝" w:hint="eastAsia"/>
          <w:sz w:val="24"/>
          <w:szCs w:val="24"/>
        </w:rPr>
        <w:t>☎</w:t>
      </w:r>
      <w:r w:rsidR="00B957C4">
        <w:rPr>
          <w:rFonts w:ascii="HGｺﾞｼｯｸM" w:hAnsi="ＭＳ 明朝" w:cs="ＭＳ 明朝" w:hint="eastAsia"/>
          <w:sz w:val="24"/>
          <w:szCs w:val="24"/>
        </w:rPr>
        <w:t>0135-48-6276</w:t>
      </w:r>
    </w:p>
    <w:p w:rsidR="00F975AB" w:rsidRDefault="00F975AB" w:rsidP="00312BD6">
      <w:pPr>
        <w:rPr>
          <w:rFonts w:ascii="HGｺﾞｼｯｸM" w:hAnsi="ＭＳ 明朝" w:cs="ＭＳ 明朝"/>
          <w:sz w:val="24"/>
          <w:szCs w:val="24"/>
        </w:rPr>
      </w:pPr>
    </w:p>
    <w:sectPr w:rsidR="00F975AB" w:rsidSect="00182F82">
      <w:pgSz w:w="11906" w:h="16838" w:code="9"/>
      <w:pgMar w:top="1985" w:right="1531" w:bottom="1701" w:left="1531" w:header="851" w:footer="992" w:gutter="0"/>
      <w:cols w:space="425"/>
      <w:docGrid w:type="linesAndChar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10B30"/>
    <w:multiLevelType w:val="hybridMultilevel"/>
    <w:tmpl w:val="5984813E"/>
    <w:lvl w:ilvl="0" w:tplc="4AFC3ACE">
      <w:start w:val="4"/>
      <w:numFmt w:val="bullet"/>
      <w:lvlText w:val="※"/>
      <w:lvlJc w:val="left"/>
      <w:pPr>
        <w:ind w:left="84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57"/>
    <w:rsid w:val="00036D58"/>
    <w:rsid w:val="00063954"/>
    <w:rsid w:val="000A7239"/>
    <w:rsid w:val="000B6228"/>
    <w:rsid w:val="0014414A"/>
    <w:rsid w:val="00182F82"/>
    <w:rsid w:val="001C4783"/>
    <w:rsid w:val="001E13FB"/>
    <w:rsid w:val="0026105E"/>
    <w:rsid w:val="00312BD6"/>
    <w:rsid w:val="00362B2E"/>
    <w:rsid w:val="003978EB"/>
    <w:rsid w:val="00426657"/>
    <w:rsid w:val="004C2AE7"/>
    <w:rsid w:val="00511068"/>
    <w:rsid w:val="0051725B"/>
    <w:rsid w:val="005270E5"/>
    <w:rsid w:val="00531F70"/>
    <w:rsid w:val="00546483"/>
    <w:rsid w:val="00581272"/>
    <w:rsid w:val="005F300C"/>
    <w:rsid w:val="00651134"/>
    <w:rsid w:val="0068718B"/>
    <w:rsid w:val="0069672E"/>
    <w:rsid w:val="00730DDE"/>
    <w:rsid w:val="00743D9E"/>
    <w:rsid w:val="00804306"/>
    <w:rsid w:val="008073B5"/>
    <w:rsid w:val="00832EA3"/>
    <w:rsid w:val="008D13BB"/>
    <w:rsid w:val="008F03E6"/>
    <w:rsid w:val="0099371B"/>
    <w:rsid w:val="00A92D9B"/>
    <w:rsid w:val="00B36A57"/>
    <w:rsid w:val="00B957C4"/>
    <w:rsid w:val="00CD2507"/>
    <w:rsid w:val="00D44525"/>
    <w:rsid w:val="00D753D3"/>
    <w:rsid w:val="00DC407E"/>
    <w:rsid w:val="00DC7EC8"/>
    <w:rsid w:val="00E2489E"/>
    <w:rsid w:val="00E70317"/>
    <w:rsid w:val="00F344E7"/>
    <w:rsid w:val="00F9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E8CCA7"/>
  <w15:docId w15:val="{8A9F0EBD-0E41-4E9F-98ED-6DD41BAB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HGｺﾞｼｯｸM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AE7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F975AB"/>
    <w:pPr>
      <w:jc w:val="center"/>
    </w:pPr>
    <w:rPr>
      <w:rFonts w:ascii="HGｺﾞｼｯｸM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F975AB"/>
    <w:rPr>
      <w:rFonts w:ascii="HGｺﾞｼｯｸM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F975AB"/>
    <w:pPr>
      <w:jc w:val="right"/>
    </w:pPr>
    <w:rPr>
      <w:rFonts w:ascii="HGｺﾞｼｯｸM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F975AB"/>
    <w:rPr>
      <w:rFonts w:ascii="HGｺﾞｼｯｸM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812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12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sangyouka</dc:creator>
  <cp:lastModifiedBy>赤井川村農業委員会事務局</cp:lastModifiedBy>
  <cp:revision>3</cp:revision>
  <cp:lastPrinted>2026-02-25T10:00:00Z</cp:lastPrinted>
  <dcterms:created xsi:type="dcterms:W3CDTF">2026-03-02T00:34:00Z</dcterms:created>
  <dcterms:modified xsi:type="dcterms:W3CDTF">2026-03-02T00:48:00Z</dcterms:modified>
</cp:coreProperties>
</file>