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38" w:rsidRPr="00465338" w:rsidRDefault="00465338" w:rsidP="00465338">
      <w:pPr>
        <w:suppressAutoHyphens/>
        <w:wordWrap w:val="0"/>
        <w:autoSpaceDE w:val="0"/>
        <w:autoSpaceDN w:val="0"/>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color w:val="000000"/>
          <w:kern w:val="0"/>
          <w:sz w:val="22"/>
        </w:rPr>
        <w:t xml:space="preserve">  </w:t>
      </w:r>
      <w:r w:rsidRPr="00465338">
        <w:rPr>
          <w:rFonts w:ascii="ＭＳ 明朝" w:eastAsia="ＭＳ 明朝" w:hAnsi="ＭＳ 明朝" w:cs="ＭＳ 明朝" w:hint="eastAsia"/>
          <w:color w:val="000000"/>
          <w:kern w:val="0"/>
          <w:sz w:val="22"/>
        </w:rPr>
        <w:t>第１１号様式の</w:t>
      </w:r>
      <w:r w:rsidRPr="00465338">
        <w:rPr>
          <w:rFonts w:ascii="ＭＳ 明朝" w:eastAsia="ＭＳ 明朝" w:hAnsi="ＭＳ 明朝" w:cs="ＭＳ 明朝"/>
          <w:color w:val="000000"/>
          <w:kern w:val="0"/>
          <w:sz w:val="22"/>
        </w:rPr>
        <w:t>(</w:t>
      </w:r>
      <w:r w:rsidR="00AE19AD">
        <w:rPr>
          <w:rFonts w:ascii="ＭＳ 明朝" w:eastAsia="ＭＳ 明朝" w:hAnsi="ＭＳ 明朝" w:cs="ＭＳ 明朝" w:hint="eastAsia"/>
          <w:color w:val="000000"/>
          <w:kern w:val="0"/>
          <w:sz w:val="22"/>
        </w:rPr>
        <w:t>１</w:t>
      </w:r>
      <w:bookmarkStart w:id="0" w:name="_GoBack"/>
      <w:bookmarkEnd w:id="0"/>
      <w:r w:rsidRPr="00465338">
        <w:rPr>
          <w:rFonts w:ascii="ＭＳ 明朝" w:eastAsia="ＭＳ 明朝" w:hAnsi="ＭＳ 明朝" w:cs="ＭＳ 明朝"/>
          <w:color w:val="000000"/>
          <w:kern w:val="0"/>
          <w:sz w:val="22"/>
        </w:rPr>
        <w:t>)</w:t>
      </w:r>
    </w:p>
    <w:p w:rsidR="00465338" w:rsidRPr="00465338" w:rsidRDefault="00465338" w:rsidP="00465338">
      <w:pPr>
        <w:suppressAutoHyphens/>
        <w:wordWrap w:val="0"/>
        <w:autoSpaceDE w:val="0"/>
        <w:autoSpaceDN w:val="0"/>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color w:val="000000"/>
          <w:kern w:val="0"/>
          <w:sz w:val="22"/>
        </w:rPr>
        <w:t xml:space="preserve">                       </w:t>
      </w:r>
      <w:r w:rsidRPr="00465338">
        <w:rPr>
          <w:rFonts w:ascii="ＭＳ 明朝" w:eastAsia="ＭＳ 明朝" w:hAnsi="ＭＳ 明朝" w:cs="ＭＳ 明朝" w:hint="eastAsia"/>
          <w:color w:val="000000"/>
          <w:kern w:val="0"/>
          <w:sz w:val="22"/>
        </w:rPr>
        <w:t>事　業　計　画（</w:t>
      </w:r>
      <w:r w:rsidRPr="00465338">
        <w:rPr>
          <w:rFonts w:ascii="ＭＳ 明朝" w:eastAsia="ＭＳ 明朝" w:hAnsi="ＭＳ 明朝" w:cs="ＭＳ 明朝" w:hint="eastAsia"/>
          <w:dstrike/>
          <w:color w:val="000000"/>
          <w:kern w:val="0"/>
          <w:sz w:val="22"/>
        </w:rPr>
        <w:t>実　績</w:t>
      </w:r>
      <w:r w:rsidRPr="00465338">
        <w:rPr>
          <w:rFonts w:ascii="ＭＳ 明朝" w:eastAsia="ＭＳ 明朝" w:hAnsi="ＭＳ 明朝" w:cs="ＭＳ 明朝" w:hint="eastAsia"/>
          <w:color w:val="000000"/>
          <w:kern w:val="0"/>
          <w:sz w:val="22"/>
        </w:rPr>
        <w:t>）書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1874"/>
        <w:gridCol w:w="6961"/>
        <w:gridCol w:w="335"/>
      </w:tblGrid>
      <w:tr w:rsidR="00465338" w:rsidRPr="00465338">
        <w:tc>
          <w:tcPr>
            <w:tcW w:w="401" w:type="dxa"/>
            <w:vMerge w:val="restart"/>
            <w:tcBorders>
              <w:top w:val="nil"/>
              <w:left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w:t>
            </w:r>
          </w:p>
        </w:tc>
        <w:tc>
          <w:tcPr>
            <w:tcW w:w="1874" w:type="dxa"/>
            <w:tcBorders>
              <w:top w:val="single" w:sz="12" w:space="0" w:color="000000"/>
              <w:left w:val="single" w:sz="12" w:space="0" w:color="000000"/>
              <w:bottom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p w:rsidR="00465338" w:rsidRPr="00465338" w:rsidRDefault="00AE19AD"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Pr>
                <w:rFonts w:ascii="ＭＳ 明朝" w:eastAsia="ＭＳ 明朝" w:hAnsi="Times New Roman" w:cs="Times New Roman" w:hint="eastAsia"/>
                <w:color w:val="000000"/>
                <w:spacing w:val="24"/>
                <w:kern w:val="0"/>
                <w:sz w:val="22"/>
              </w:rPr>
              <w:t>設立年月日</w:t>
            </w:r>
          </w:p>
        </w:tc>
        <w:tc>
          <w:tcPr>
            <w:tcW w:w="6961" w:type="dxa"/>
            <w:tcBorders>
              <w:top w:val="single" w:sz="12" w:space="0" w:color="000000"/>
              <w:left w:val="single" w:sz="12" w:space="0" w:color="000000"/>
              <w:bottom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p w:rsidR="00465338" w:rsidRPr="00465338" w:rsidRDefault="00472EBF" w:rsidP="00AE19AD">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kern w:val="0"/>
                <w:sz w:val="22"/>
              </w:rPr>
              <w:t xml:space="preserve">　</w:t>
            </w:r>
            <w:r w:rsidR="00465338" w:rsidRPr="00465338">
              <w:rPr>
                <w:rFonts w:ascii="ＭＳ 明朝" w:eastAsia="ＭＳ 明朝" w:hAnsi="ＭＳ 明朝" w:cs="ＭＳ 明朝" w:hint="eastAsia"/>
                <w:color w:val="000000"/>
                <w:kern w:val="0"/>
                <w:sz w:val="22"/>
              </w:rPr>
              <w:t xml:space="preserve">　　　　　　　　</w:t>
            </w:r>
          </w:p>
        </w:tc>
        <w:tc>
          <w:tcPr>
            <w:tcW w:w="335" w:type="dxa"/>
            <w:vMerge w:val="restart"/>
            <w:tcBorders>
              <w:top w:val="nil"/>
              <w:left w:val="single" w:sz="12" w:space="0" w:color="000000"/>
              <w:right w:val="nil"/>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w:t>
            </w:r>
          </w:p>
        </w:tc>
      </w:tr>
      <w:tr w:rsidR="00465338" w:rsidRPr="00465338">
        <w:tc>
          <w:tcPr>
            <w:tcW w:w="401" w:type="dxa"/>
            <w:vMerge/>
            <w:tcBorders>
              <w:left w:val="nil"/>
              <w:right w:val="single" w:sz="12" w:space="0" w:color="000000"/>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c>
          <w:tcPr>
            <w:tcW w:w="1874" w:type="dxa"/>
            <w:tcBorders>
              <w:top w:val="single" w:sz="12" w:space="0" w:color="000000"/>
              <w:left w:val="single" w:sz="12" w:space="0" w:color="000000"/>
              <w:bottom w:val="nil"/>
              <w:right w:val="single" w:sz="12" w:space="0" w:color="000000"/>
            </w:tcBorders>
          </w:tcPr>
          <w:p w:rsidR="00465338" w:rsidRPr="00465338" w:rsidRDefault="00AE19AD" w:rsidP="00AE19AD">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Pr>
                <w:rFonts w:ascii="ＭＳ 明朝" w:eastAsia="ＭＳ 明朝" w:hAnsi="Times New Roman" w:cs="Times New Roman" w:hint="eastAsia"/>
                <w:color w:val="000000"/>
                <w:spacing w:val="24"/>
                <w:kern w:val="0"/>
                <w:sz w:val="22"/>
              </w:rPr>
              <w:t>申請者の営む事業</w:t>
            </w:r>
          </w:p>
        </w:tc>
        <w:tc>
          <w:tcPr>
            <w:tcW w:w="6961" w:type="dxa"/>
            <w:tcBorders>
              <w:top w:val="single" w:sz="12" w:space="0" w:color="000000"/>
              <w:left w:val="single" w:sz="12" w:space="0" w:color="000000"/>
              <w:bottom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p w:rsidR="00465338" w:rsidRPr="00465338" w:rsidRDefault="00472EBF" w:rsidP="00AE19AD">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kern w:val="0"/>
                <w:sz w:val="22"/>
              </w:rPr>
              <w:t xml:space="preserve">　</w:t>
            </w:r>
            <w:r w:rsidR="00465338" w:rsidRPr="00465338">
              <w:rPr>
                <w:rFonts w:ascii="ＭＳ 明朝" w:eastAsia="ＭＳ 明朝" w:hAnsi="ＭＳ 明朝" w:cs="ＭＳ 明朝" w:hint="eastAsia"/>
                <w:color w:val="000000"/>
                <w:kern w:val="0"/>
                <w:sz w:val="22"/>
              </w:rPr>
              <w:t xml:space="preserve">　　　　　　　　</w:t>
            </w:r>
          </w:p>
        </w:tc>
        <w:tc>
          <w:tcPr>
            <w:tcW w:w="335" w:type="dxa"/>
            <w:vMerge/>
            <w:tcBorders>
              <w:left w:val="single" w:sz="12" w:space="0" w:color="000000"/>
              <w:right w:val="nil"/>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r>
      <w:tr w:rsidR="00465338" w:rsidRPr="00465338">
        <w:tc>
          <w:tcPr>
            <w:tcW w:w="401" w:type="dxa"/>
            <w:vMerge/>
            <w:tcBorders>
              <w:left w:val="nil"/>
              <w:right w:val="single" w:sz="12" w:space="0" w:color="000000"/>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c>
          <w:tcPr>
            <w:tcW w:w="1874" w:type="dxa"/>
            <w:tcBorders>
              <w:top w:val="single" w:sz="12" w:space="0" w:color="000000"/>
              <w:left w:val="single" w:sz="12" w:space="0" w:color="000000"/>
              <w:bottom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補助事業等の内　　　　容　　　　　　　　　　　　</w:t>
            </w:r>
          </w:p>
        </w:tc>
        <w:tc>
          <w:tcPr>
            <w:tcW w:w="6961" w:type="dxa"/>
            <w:tcBorders>
              <w:top w:val="single" w:sz="12" w:space="0" w:color="000000"/>
              <w:left w:val="single" w:sz="12" w:space="0" w:color="000000"/>
              <w:bottom w:val="nil"/>
              <w:right w:val="single" w:sz="12" w:space="0" w:color="000000"/>
            </w:tcBorders>
          </w:tcPr>
          <w:p w:rsidR="00465338" w:rsidRPr="00AE19AD"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p w:rsidR="00465338" w:rsidRPr="00465338" w:rsidRDefault="00465338" w:rsidP="00AE19AD">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w:t>
            </w:r>
          </w:p>
        </w:tc>
        <w:tc>
          <w:tcPr>
            <w:tcW w:w="335" w:type="dxa"/>
            <w:vMerge/>
            <w:tcBorders>
              <w:left w:val="single" w:sz="12" w:space="0" w:color="000000"/>
              <w:right w:val="nil"/>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r>
      <w:tr w:rsidR="00465338" w:rsidRPr="00465338">
        <w:tc>
          <w:tcPr>
            <w:tcW w:w="401" w:type="dxa"/>
            <w:vMerge/>
            <w:tcBorders>
              <w:left w:val="nil"/>
              <w:right w:val="single" w:sz="12" w:space="0" w:color="000000"/>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c>
          <w:tcPr>
            <w:tcW w:w="1874" w:type="dxa"/>
            <w:tcBorders>
              <w:top w:val="single" w:sz="12" w:space="0" w:color="000000"/>
              <w:left w:val="single" w:sz="12" w:space="0" w:color="000000"/>
              <w:bottom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補助事業等実施による効果　　　　　　</w:t>
            </w:r>
          </w:p>
        </w:tc>
        <w:tc>
          <w:tcPr>
            <w:tcW w:w="6961" w:type="dxa"/>
            <w:tcBorders>
              <w:top w:val="single" w:sz="12" w:space="0" w:color="000000"/>
              <w:left w:val="single" w:sz="12" w:space="0" w:color="000000"/>
              <w:bottom w:val="nil"/>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w:t>
            </w:r>
          </w:p>
        </w:tc>
        <w:tc>
          <w:tcPr>
            <w:tcW w:w="335" w:type="dxa"/>
            <w:vMerge/>
            <w:tcBorders>
              <w:left w:val="single" w:sz="12" w:space="0" w:color="000000"/>
              <w:right w:val="nil"/>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r>
      <w:tr w:rsidR="00465338" w:rsidRPr="00465338">
        <w:tc>
          <w:tcPr>
            <w:tcW w:w="401" w:type="dxa"/>
            <w:vMerge/>
            <w:tcBorders>
              <w:left w:val="nil"/>
              <w:bottom w:val="nil"/>
              <w:right w:val="single" w:sz="12" w:space="0" w:color="000000"/>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c>
          <w:tcPr>
            <w:tcW w:w="1874" w:type="dxa"/>
            <w:tcBorders>
              <w:top w:val="single" w:sz="12" w:space="0" w:color="000000"/>
              <w:left w:val="single" w:sz="12" w:space="0" w:color="000000"/>
              <w:bottom w:val="single" w:sz="12" w:space="0" w:color="000000"/>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備　　　　考　　　　　　</w:t>
            </w:r>
          </w:p>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tc>
        <w:tc>
          <w:tcPr>
            <w:tcW w:w="6961" w:type="dxa"/>
            <w:tcBorders>
              <w:top w:val="single" w:sz="12" w:space="0" w:color="000000"/>
              <w:left w:val="single" w:sz="12" w:space="0" w:color="000000"/>
              <w:bottom w:val="single" w:sz="12" w:space="0" w:color="000000"/>
              <w:right w:val="single" w:sz="12" w:space="0" w:color="000000"/>
            </w:tcBorders>
          </w:tcPr>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hint="eastAsia"/>
                <w:color w:val="000000"/>
                <w:kern w:val="0"/>
                <w:sz w:val="22"/>
              </w:rPr>
              <w:t xml:space="preserve">　　　　　　　　　　　　　　　　　　　　　　　　　　　　　　　　　　　　　　　　　　　　　　　　　　　　　　　　　　　　　　　　　　　　　　　　　　　</w:t>
            </w:r>
          </w:p>
          <w:p w:rsidR="00465338" w:rsidRPr="00465338" w:rsidRDefault="00465338" w:rsidP="00465338">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 w:val="22"/>
              </w:rPr>
            </w:pPr>
          </w:p>
        </w:tc>
        <w:tc>
          <w:tcPr>
            <w:tcW w:w="335" w:type="dxa"/>
            <w:vMerge/>
            <w:tcBorders>
              <w:left w:val="single" w:sz="12" w:space="0" w:color="000000"/>
              <w:bottom w:val="nil"/>
              <w:right w:val="nil"/>
            </w:tcBorders>
          </w:tcPr>
          <w:p w:rsidR="00465338" w:rsidRPr="00465338" w:rsidRDefault="00465338" w:rsidP="00465338">
            <w:pPr>
              <w:autoSpaceDE w:val="0"/>
              <w:autoSpaceDN w:val="0"/>
              <w:adjustRightInd w:val="0"/>
              <w:jc w:val="left"/>
              <w:rPr>
                <w:rFonts w:ascii="ＭＳ 明朝" w:eastAsia="ＭＳ 明朝" w:hAnsi="Times New Roman" w:cs="Times New Roman"/>
                <w:color w:val="000000"/>
                <w:spacing w:val="24"/>
                <w:kern w:val="0"/>
                <w:sz w:val="22"/>
              </w:rPr>
            </w:pPr>
          </w:p>
        </w:tc>
      </w:tr>
    </w:tbl>
    <w:p w:rsidR="00465338" w:rsidRPr="00465338" w:rsidRDefault="00465338" w:rsidP="00465338">
      <w:pPr>
        <w:suppressAutoHyphens/>
        <w:wordWrap w:val="0"/>
        <w:autoSpaceDE w:val="0"/>
        <w:autoSpaceDN w:val="0"/>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color w:val="000000"/>
          <w:kern w:val="0"/>
          <w:sz w:val="22"/>
        </w:rPr>
        <w:t xml:space="preserve">  (</w:t>
      </w:r>
      <w:r w:rsidRPr="00465338">
        <w:rPr>
          <w:rFonts w:ascii="ＭＳ 明朝" w:eastAsia="ＭＳ 明朝" w:hAnsi="ＭＳ 明朝" w:cs="ＭＳ 明朝" w:hint="eastAsia"/>
          <w:color w:val="000000"/>
          <w:kern w:val="0"/>
          <w:sz w:val="22"/>
        </w:rPr>
        <w:t>注</w:t>
      </w:r>
      <w:r w:rsidRPr="00465338">
        <w:rPr>
          <w:rFonts w:ascii="ＭＳ 明朝" w:eastAsia="ＭＳ 明朝" w:hAnsi="ＭＳ 明朝" w:cs="ＭＳ 明朝"/>
          <w:color w:val="000000"/>
          <w:kern w:val="0"/>
          <w:sz w:val="22"/>
        </w:rPr>
        <w:t>)</w:t>
      </w:r>
    </w:p>
    <w:p w:rsidR="00465338" w:rsidRPr="00465338" w:rsidRDefault="00465338" w:rsidP="00AE19AD">
      <w:pPr>
        <w:suppressAutoHyphens/>
        <w:wordWrap w:val="0"/>
        <w:autoSpaceDE w:val="0"/>
        <w:autoSpaceDN w:val="0"/>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color w:val="000000"/>
          <w:kern w:val="0"/>
          <w:sz w:val="22"/>
        </w:rPr>
        <w:t xml:space="preserve">   </w:t>
      </w:r>
      <w:r w:rsidRPr="00465338">
        <w:rPr>
          <w:rFonts w:ascii="ＭＳ 明朝" w:eastAsia="ＭＳ 明朝" w:hAnsi="ＭＳ 明朝" w:cs="ＭＳ 明朝" w:hint="eastAsia"/>
          <w:color w:val="000000"/>
          <w:kern w:val="0"/>
          <w:sz w:val="22"/>
        </w:rPr>
        <w:t>１．</w:t>
      </w:r>
      <w:r w:rsidR="00AE19AD">
        <w:rPr>
          <w:rFonts w:ascii="ＭＳ 明朝" w:eastAsia="ＭＳ 明朝" w:hAnsi="ＭＳ 明朝" w:cs="ＭＳ 明朝" w:hint="eastAsia"/>
          <w:color w:val="000000"/>
          <w:kern w:val="0"/>
          <w:sz w:val="22"/>
        </w:rPr>
        <w:t>補助事業等の内容は詳細に記載すること</w:t>
      </w:r>
      <w:r w:rsidR="00AE19AD" w:rsidRPr="00465338">
        <w:rPr>
          <w:rFonts w:ascii="ＭＳ 明朝" w:eastAsia="ＭＳ 明朝" w:hAnsi="Times New Roman" w:cs="Times New Roman"/>
          <w:color w:val="000000"/>
          <w:spacing w:val="24"/>
          <w:kern w:val="0"/>
          <w:sz w:val="22"/>
        </w:rPr>
        <w:t xml:space="preserve"> </w:t>
      </w:r>
    </w:p>
    <w:p w:rsidR="00465338" w:rsidRPr="00465338" w:rsidRDefault="00465338" w:rsidP="00AE19AD">
      <w:pPr>
        <w:suppressAutoHyphens/>
        <w:wordWrap w:val="0"/>
        <w:autoSpaceDE w:val="0"/>
        <w:autoSpaceDN w:val="0"/>
        <w:ind w:left="718" w:hangingChars="268" w:hanging="718"/>
        <w:jc w:val="left"/>
        <w:textAlignment w:val="baseline"/>
        <w:rPr>
          <w:rFonts w:ascii="ＭＳ 明朝" w:eastAsia="ＭＳ 明朝" w:hAnsi="Times New Roman" w:cs="Times New Roman"/>
          <w:color w:val="000000"/>
          <w:spacing w:val="24"/>
          <w:kern w:val="0"/>
          <w:sz w:val="22"/>
        </w:rPr>
      </w:pPr>
      <w:r w:rsidRPr="00465338">
        <w:rPr>
          <w:rFonts w:ascii="ＭＳ 明朝" w:eastAsia="ＭＳ 明朝" w:hAnsi="ＭＳ 明朝" w:cs="ＭＳ 明朝"/>
          <w:color w:val="000000"/>
          <w:kern w:val="0"/>
          <w:sz w:val="22"/>
        </w:rPr>
        <w:t xml:space="preserve">   </w:t>
      </w:r>
      <w:r w:rsidRPr="00465338">
        <w:rPr>
          <w:rFonts w:ascii="ＭＳ 明朝" w:eastAsia="ＭＳ 明朝" w:hAnsi="ＭＳ 明朝" w:cs="ＭＳ 明朝" w:hint="eastAsia"/>
          <w:color w:val="000000"/>
          <w:kern w:val="0"/>
          <w:sz w:val="22"/>
        </w:rPr>
        <w:t>２．</w:t>
      </w:r>
      <w:r w:rsidR="00AE19AD">
        <w:rPr>
          <w:rFonts w:ascii="ＭＳ 明朝" w:eastAsia="ＭＳ 明朝" w:hAnsi="ＭＳ 明朝" w:cs="ＭＳ 明朝" w:hint="eastAsia"/>
          <w:color w:val="000000"/>
          <w:kern w:val="0"/>
          <w:sz w:val="22"/>
        </w:rPr>
        <w:t>補助金等の交付を受けようとする者が法人以外の団体の場合にあっては、その運営の状況を備考欄に記載すること。</w:t>
      </w:r>
    </w:p>
    <w:p w:rsidR="00335DB3" w:rsidRPr="00465338" w:rsidRDefault="00335DB3"/>
    <w:sectPr w:rsidR="00335DB3" w:rsidRPr="00465338" w:rsidSect="00465338">
      <w:pgSz w:w="11906" w:h="16838"/>
      <w:pgMar w:top="1078" w:right="1192" w:bottom="1134" w:left="1078" w:header="720" w:footer="720" w:gutter="0"/>
      <w:pgNumType w:start="1"/>
      <w:cols w:space="720"/>
      <w:noEndnote/>
      <w:docGrid w:type="linesAndChars" w:linePitch="366"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6A"/>
    <w:rsid w:val="00174D6A"/>
    <w:rsid w:val="00335DB3"/>
    <w:rsid w:val="003B61A2"/>
    <w:rsid w:val="00465338"/>
    <w:rsid w:val="00472EBF"/>
    <w:rsid w:val="00AE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26398"/>
  <w15:docId w15:val="{79B663BD-9F62-43AF-BC7F-3D3788D6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9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1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sangyou2</dc:creator>
  <cp:keywords/>
  <dc:description/>
  <cp:lastModifiedBy>sangyou1</cp:lastModifiedBy>
  <cp:revision>5</cp:revision>
  <cp:lastPrinted>2021-05-21T07:17:00Z</cp:lastPrinted>
  <dcterms:created xsi:type="dcterms:W3CDTF">2020-01-16T05:35:00Z</dcterms:created>
  <dcterms:modified xsi:type="dcterms:W3CDTF">2021-05-21T07:18:00Z</dcterms:modified>
</cp:coreProperties>
</file>